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6" w:type="dxa"/>
        <w:tblInd w:w="-34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</w:tblBorders>
        <w:tblLook w:val="04A0" w:firstRow="1" w:lastRow="0" w:firstColumn="1" w:lastColumn="0" w:noHBand="0" w:noVBand="1"/>
      </w:tblPr>
      <w:tblGrid>
        <w:gridCol w:w="283"/>
        <w:gridCol w:w="3289"/>
        <w:gridCol w:w="282"/>
        <w:gridCol w:w="1922"/>
        <w:gridCol w:w="236"/>
        <w:gridCol w:w="236"/>
        <w:gridCol w:w="3348"/>
        <w:gridCol w:w="837"/>
        <w:gridCol w:w="283"/>
      </w:tblGrid>
      <w:tr w:rsidR="000F0E2D" w:rsidRPr="00E308B8" w:rsidTr="00212501">
        <w:trPr>
          <w:trHeight w:val="104"/>
        </w:trPr>
        <w:tc>
          <w:tcPr>
            <w:tcW w:w="283" w:type="dxa"/>
            <w:shd w:val="clear" w:color="auto" w:fill="auto"/>
            <w:vAlign w:val="bottom"/>
            <w:hideMark/>
          </w:tcPr>
          <w:p w:rsidR="000F0E2D" w:rsidRPr="00E308B8" w:rsidRDefault="000F0E2D" w:rsidP="002125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E308B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E308B8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93" w:type="dxa"/>
            <w:gridSpan w:val="3"/>
            <w:shd w:val="clear" w:color="auto" w:fill="auto"/>
            <w:vAlign w:val="bottom"/>
          </w:tcPr>
          <w:p w:rsidR="000F0E2D" w:rsidRPr="00E308B8" w:rsidRDefault="000F0E2D" w:rsidP="002125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F0E2D" w:rsidRPr="00E308B8" w:rsidRDefault="000F0E2D" w:rsidP="002125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F0E2D" w:rsidRPr="00E308B8" w:rsidRDefault="000F0E2D" w:rsidP="002125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3348" w:type="dxa"/>
            <w:shd w:val="clear" w:color="auto" w:fill="auto"/>
            <w:vAlign w:val="bottom"/>
          </w:tcPr>
          <w:p w:rsidR="000F0E2D" w:rsidRPr="00E308B8" w:rsidRDefault="000F0E2D" w:rsidP="002125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0F0E2D" w:rsidRPr="00E308B8" w:rsidRDefault="000F0E2D" w:rsidP="002125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F0E2D" w:rsidRPr="00E308B8" w:rsidRDefault="000F0E2D" w:rsidP="002125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0F0E2D" w:rsidRPr="000B02E6" w:rsidTr="00212501">
        <w:trPr>
          <w:trHeight w:val="315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87"/>
              <w:gridCol w:w="3423"/>
              <w:gridCol w:w="4214"/>
            </w:tblGrid>
            <w:tr w:rsidR="000F0E2D" w:rsidRPr="00AA71CD" w:rsidTr="00212501">
              <w:trPr>
                <w:trHeight w:val="1078"/>
              </w:trPr>
              <w:tc>
                <w:tcPr>
                  <w:tcW w:w="2287" w:type="dxa"/>
                  <w:shd w:val="clear" w:color="auto" w:fill="auto"/>
                </w:tcPr>
                <w:p w:rsidR="000F0E2D" w:rsidRPr="00AA71CD" w:rsidRDefault="000F0E2D" w:rsidP="002125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19025BB6" wp14:editId="0A8514BC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10160</wp:posOffset>
                        </wp:positionV>
                        <wp:extent cx="1343025" cy="600075"/>
                        <wp:effectExtent l="0" t="0" r="0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2E792BF1" wp14:editId="79978680">
                        <wp:simplePos x="0" y="0"/>
                        <wp:positionH relativeFrom="column">
                          <wp:posOffset>-141705330</wp:posOffset>
                        </wp:positionH>
                        <wp:positionV relativeFrom="paragraph">
                          <wp:posOffset>-180333650</wp:posOffset>
                        </wp:positionV>
                        <wp:extent cx="1724025" cy="752475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423" w:type="dxa"/>
                </w:tcPr>
                <w:p w:rsidR="000F0E2D" w:rsidRPr="00AA71CD" w:rsidRDefault="000F0E2D" w:rsidP="0021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903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CLB.29</w:t>
                  </w:r>
                </w:p>
              </w:tc>
              <w:tc>
                <w:tcPr>
                  <w:tcW w:w="4214" w:type="dxa"/>
                  <w:shd w:val="clear" w:color="auto" w:fill="auto"/>
                </w:tcPr>
                <w:p w:rsidR="000F0E2D" w:rsidRPr="00AA71CD" w:rsidRDefault="000F0E2D" w:rsidP="0021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903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Поддержка системы облачного хранения данных (cloud.rosatom.com)</w:t>
                  </w:r>
                </w:p>
              </w:tc>
            </w:tr>
          </w:tbl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1.1. Описание услуги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1320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hideMark/>
          </w:tcPr>
          <w:p w:rsidR="000F0E2D" w:rsidRPr="00DB12A5" w:rsidRDefault="000F0E2D" w:rsidP="00212501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color w:val="000000"/>
              </w:rPr>
            </w:pPr>
            <w:r w:rsidRPr="00DB12A5">
              <w:rPr>
                <w:rFonts w:ascii="Times New Roman" w:hAnsi="Times New Roman"/>
                <w:color w:val="000000"/>
              </w:rPr>
              <w:t xml:space="preserve">В рамках ИТ-услуги осуществляется комплекс работ, позволяющий обеспечить стабильное функционирование системы облачного хранения данных </w:t>
            </w:r>
            <w:r w:rsidRPr="00DB12A5">
              <w:rPr>
                <w:rFonts w:ascii="Times New Roman" w:hAnsi="Times New Roman"/>
              </w:rPr>
              <w:t xml:space="preserve">(далее СОХД) </w:t>
            </w:r>
            <w:r w:rsidRPr="00DB12A5">
              <w:rPr>
                <w:rFonts w:ascii="Times New Roman" w:hAnsi="Times New Roman"/>
                <w:color w:val="000000"/>
              </w:rPr>
              <w:t>cloud.rosatom.com в установленной период доступности, а также своевременную поддержку пользователей данной системы.</w:t>
            </w:r>
          </w:p>
          <w:p w:rsidR="000F0E2D" w:rsidRPr="00DB12A5" w:rsidRDefault="000F0E2D" w:rsidP="00212501">
            <w:pPr>
              <w:pStyle w:val="Tab-Tex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B12A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Услуга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предоставляет</w:t>
            </w:r>
            <w:r w:rsidRPr="00DB12A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пользователям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ресурс для</w:t>
            </w:r>
            <w:r w:rsidRPr="00DB12A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хранения, обмена и редактирования личных и общ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их документов в электронном виде</w:t>
            </w:r>
            <w:r w:rsidRPr="00DB12A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  <w:color w:val="000000"/>
              </w:rPr>
              <w:t xml:space="preserve">СОХД cloud.rosatom.com реализована на базе прикладного программного обеспечения </w:t>
            </w:r>
            <w:r w:rsidRPr="00DB12A5">
              <w:rPr>
                <w:rFonts w:ascii="Times New Roman" w:hAnsi="Times New Roman"/>
                <w:color w:val="000000"/>
                <w:lang w:val="en-US"/>
              </w:rPr>
              <w:t>Nextcloud</w:t>
            </w:r>
            <w:r w:rsidRPr="00DB12A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585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tcBorders>
              <w:bottom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1.2. Способ подключения к ИТ-системе (если необходимо и в зависимости от технической возможности организации)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120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0" w:type="dxa"/>
            <w:gridSpan w:val="7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2F2F2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B02E6"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   </w:t>
            </w:r>
          </w:p>
          <w:p w:rsidR="000F0E2D" w:rsidRPr="000B02E6" w:rsidRDefault="000F0E2D" w:rsidP="00212501">
            <w:pPr>
              <w:spacing w:after="0" w:line="240" w:lineRule="auto"/>
              <w:ind w:left="459" w:hanging="459"/>
              <w:rPr>
                <w:rFonts w:ascii="Times New Roman" w:hAnsi="Times New Roman"/>
                <w:bCs/>
              </w:rPr>
            </w:pPr>
            <w:r w:rsidRPr="000B02E6">
              <w:rPr>
                <w:rFonts w:ascii="Wingdings 2" w:hAnsi="Wingdings 2"/>
                <w:bCs/>
              </w:rPr>
              <w:t></w:t>
            </w:r>
            <w:r w:rsidRPr="000B02E6">
              <w:rPr>
                <w:rFonts w:ascii="Wingdings 2" w:hAnsi="Wingdings 2"/>
                <w:bCs/>
              </w:rPr>
              <w:tab/>
            </w:r>
            <w:r w:rsidRPr="000B02E6">
              <w:rPr>
                <w:rFonts w:ascii="Times New Roman" w:hAnsi="Times New Roman"/>
                <w:bCs/>
              </w:rPr>
              <w:t>Ярлык на Портале терминальных приложений</w:t>
            </w:r>
          </w:p>
          <w:p w:rsidR="000F0E2D" w:rsidRPr="000B02E6" w:rsidRDefault="000F0E2D" w:rsidP="00212501">
            <w:pPr>
              <w:spacing w:after="0" w:line="240" w:lineRule="auto"/>
              <w:ind w:left="459" w:hanging="459"/>
              <w:rPr>
                <w:rFonts w:ascii="Times New Roman" w:hAnsi="Times New Roman"/>
                <w:bCs/>
              </w:rPr>
            </w:pPr>
          </w:p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B5273">
              <w:rPr>
                <w:rFonts w:ascii="Wingdings 2" w:hAnsi="Wingdings 2"/>
                <w:bCs/>
                <w:sz w:val="24"/>
                <w:szCs w:val="24"/>
              </w:rPr>
              <w:t></w:t>
            </w:r>
            <w:r w:rsidRPr="00622D80">
              <w:rPr>
                <w:rFonts w:ascii="Times New Roman" w:hAnsi="Times New Roman"/>
                <w:bCs/>
              </w:rPr>
              <w:t xml:space="preserve">    </w:t>
            </w:r>
            <w:r w:rsidRPr="000B02E6">
              <w:rPr>
                <w:rFonts w:ascii="Times New Roman" w:hAnsi="Times New Roman"/>
                <w:bCs/>
              </w:rPr>
              <w:t xml:space="preserve">Прямая ссылка на </w:t>
            </w:r>
            <w:r w:rsidRPr="000B02E6">
              <w:rPr>
                <w:rFonts w:ascii="Times New Roman" w:hAnsi="Times New Roman"/>
                <w:bCs/>
                <w:lang w:val="en-US"/>
              </w:rPr>
              <w:t>Web</w:t>
            </w:r>
            <w:r w:rsidRPr="000B02E6">
              <w:rPr>
                <w:rFonts w:ascii="Times New Roman" w:hAnsi="Times New Roman"/>
                <w:bCs/>
              </w:rPr>
              <w:t>-ресурс из КСПД</w:t>
            </w:r>
          </w:p>
          <w:p w:rsidR="000F0E2D" w:rsidRDefault="000F0E2D" w:rsidP="00212501">
            <w:pPr>
              <w:spacing w:after="0" w:line="240" w:lineRule="auto"/>
              <w:ind w:left="459" w:hanging="459"/>
              <w:rPr>
                <w:rFonts w:ascii="Times New Roman" w:hAnsi="Times New Roman"/>
                <w:bCs/>
              </w:rPr>
            </w:pPr>
          </w:p>
          <w:p w:rsidR="000F0E2D" w:rsidRPr="000B02E6" w:rsidRDefault="000F0E2D" w:rsidP="00212501">
            <w:pPr>
              <w:spacing w:after="0" w:line="240" w:lineRule="auto"/>
              <w:ind w:left="459" w:hanging="459"/>
              <w:rPr>
                <w:rFonts w:ascii="Times New Roman" w:hAnsi="Times New Roman"/>
                <w:bCs/>
              </w:rPr>
            </w:pPr>
            <w:r w:rsidRPr="00CB5273">
              <w:rPr>
                <w:rFonts w:ascii="Wingdings 2" w:hAnsi="Wingdings 2"/>
                <w:bCs/>
                <w:sz w:val="24"/>
                <w:szCs w:val="24"/>
              </w:rPr>
              <w:t></w:t>
            </w:r>
            <w:r>
              <w:rPr>
                <w:rFonts w:ascii="Wingdings 2" w:hAnsi="Wingdings 2"/>
                <w:bCs/>
                <w:sz w:val="24"/>
                <w:szCs w:val="24"/>
              </w:rPr>
              <w:t></w:t>
            </w:r>
            <w:r w:rsidRPr="000B02E6">
              <w:rPr>
                <w:rFonts w:ascii="Times New Roman" w:hAnsi="Times New Roman"/>
                <w:bCs/>
              </w:rPr>
              <w:t xml:space="preserve">Прямая ссылка на </w:t>
            </w:r>
            <w:r w:rsidRPr="000B02E6">
              <w:rPr>
                <w:rFonts w:ascii="Times New Roman" w:hAnsi="Times New Roman"/>
                <w:bCs/>
                <w:lang w:val="en-US"/>
              </w:rPr>
              <w:t>Web</w:t>
            </w:r>
            <w:r w:rsidRPr="000B02E6">
              <w:rPr>
                <w:rFonts w:ascii="Times New Roman" w:hAnsi="Times New Roman"/>
                <w:bCs/>
              </w:rPr>
              <w:t>-ресурс из интернет (</w:t>
            </w:r>
            <w:r>
              <w:rPr>
                <w:rFonts w:ascii="Times New Roman" w:hAnsi="Times New Roman"/>
                <w:bCs/>
              </w:rPr>
              <w:t xml:space="preserve">СКЗИ на АРМ </w:t>
            </w:r>
            <w:r w:rsidRPr="000B02E6">
              <w:rPr>
                <w:rFonts w:ascii="Times New Roman" w:hAnsi="Times New Roman"/>
                <w:bCs/>
              </w:rPr>
              <w:t>не требуется)</w:t>
            </w:r>
          </w:p>
          <w:p w:rsidR="000F0E2D" w:rsidRPr="000B02E6" w:rsidRDefault="000F0E2D" w:rsidP="00212501">
            <w:pPr>
              <w:spacing w:after="0" w:line="240" w:lineRule="auto"/>
              <w:ind w:left="459" w:hanging="459"/>
              <w:rPr>
                <w:rFonts w:ascii="Times New Roman" w:hAnsi="Times New Roman"/>
                <w:bCs/>
              </w:rPr>
            </w:pPr>
          </w:p>
          <w:p w:rsidR="000F0E2D" w:rsidRPr="000B02E6" w:rsidRDefault="000F0E2D" w:rsidP="00212501">
            <w:pPr>
              <w:spacing w:after="0" w:line="240" w:lineRule="auto"/>
              <w:ind w:left="459" w:hanging="459"/>
              <w:rPr>
                <w:rFonts w:ascii="Times New Roman" w:hAnsi="Times New Roman"/>
                <w:bCs/>
              </w:rPr>
            </w:pPr>
            <w:r w:rsidRPr="000B02E6">
              <w:rPr>
                <w:rFonts w:ascii="Wingdings 2" w:hAnsi="Wingdings 2"/>
                <w:bCs/>
              </w:rPr>
              <w:t></w:t>
            </w:r>
            <w:r w:rsidRPr="000B02E6">
              <w:rPr>
                <w:rFonts w:ascii="Wingdings 2" w:hAnsi="Wingdings 2"/>
                <w:bCs/>
              </w:rPr>
              <w:tab/>
            </w:r>
            <w:r w:rsidRPr="000B02E6">
              <w:rPr>
                <w:rFonts w:ascii="Times New Roman" w:hAnsi="Times New Roman"/>
                <w:bCs/>
              </w:rPr>
              <w:t>«Толстый клиент» на АРМ пользователя (требуется СКЗИ на АРМ / не требуется)</w:t>
            </w:r>
          </w:p>
          <w:p w:rsidR="000F0E2D" w:rsidRPr="000B02E6" w:rsidRDefault="000F0E2D" w:rsidP="00212501">
            <w:pPr>
              <w:spacing w:after="0" w:line="240" w:lineRule="auto"/>
              <w:ind w:left="459" w:hanging="459"/>
              <w:rPr>
                <w:rFonts w:ascii="Times New Roman" w:hAnsi="Times New Roman"/>
                <w:bCs/>
              </w:rPr>
            </w:pPr>
          </w:p>
          <w:p w:rsidR="000F0E2D" w:rsidRPr="000B02E6" w:rsidRDefault="000F0E2D" w:rsidP="00212501">
            <w:pPr>
              <w:spacing w:after="0" w:line="240" w:lineRule="auto"/>
              <w:ind w:left="459" w:hanging="459"/>
              <w:rPr>
                <w:rFonts w:ascii="Times New Roman" w:hAnsi="Times New Roman"/>
                <w:bCs/>
                <w:lang w:val="en-US"/>
              </w:rPr>
            </w:pPr>
            <w:r w:rsidRPr="000B02E6">
              <w:rPr>
                <w:rFonts w:ascii="Wingdings 2" w:hAnsi="Wingdings 2"/>
                <w:bCs/>
                <w:lang w:val="en-US"/>
              </w:rPr>
              <w:t></w:t>
            </w:r>
            <w:r w:rsidRPr="000B02E6">
              <w:rPr>
                <w:rFonts w:ascii="Wingdings 2" w:hAnsi="Wingdings 2"/>
                <w:bCs/>
                <w:lang w:val="en-US"/>
              </w:rPr>
              <w:tab/>
            </w:r>
            <w:r w:rsidRPr="000B02E6">
              <w:rPr>
                <w:rFonts w:ascii="Times New Roman" w:hAnsi="Times New Roman"/>
                <w:bCs/>
                <w:lang w:val="en-US"/>
              </w:rPr>
              <w:t>Другой способ ________________________________________________</w:t>
            </w:r>
          </w:p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  <w:lang w:val="en-US"/>
              </w:rPr>
            </w:pPr>
            <w:r w:rsidRPr="000B02E6">
              <w:rPr>
                <w:rFonts w:ascii="Times New Roman" w:hAnsi="Times New Roman"/>
                <w:bCs/>
                <w:sz w:val="10"/>
                <w:szCs w:val="10"/>
                <w:lang w:val="en-US"/>
              </w:rPr>
              <w:t xml:space="preserve">    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0E2D" w:rsidRPr="000B02E6" w:rsidTr="00212501">
        <w:trPr>
          <w:trHeight w:val="690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tcBorders>
              <w:bottom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1.3. Группа корпоративных бизнес-процессов / сценариев, поддерживаемых в рамках услуги</w:t>
            </w:r>
            <w:r w:rsidRPr="000B02E6"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  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665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9C49BB">
              <w:rPr>
                <w:rFonts w:ascii="Times New Roman" w:hAnsi="Times New Roman"/>
                <w:sz w:val="24"/>
                <w:szCs w:val="24"/>
              </w:rPr>
              <w:t>Для данной услуги не применяется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315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1.4. Интеграция с корпоративными ИТ-системами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315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02E6">
              <w:rPr>
                <w:rFonts w:ascii="Times New Roman" w:hAnsi="Times New Roman"/>
                <w:b/>
                <w:bCs/>
              </w:rPr>
              <w:t>ИТ-система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02E6">
              <w:rPr>
                <w:rFonts w:ascii="Times New Roman" w:hAnsi="Times New Roman"/>
                <w:b/>
                <w:bCs/>
              </w:rPr>
              <w:t>Группа процессов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612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2F2F2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 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hideMark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 xml:space="preserve"> - Для данной услуги не применяется;</w:t>
            </w:r>
            <w:r w:rsidRPr="00DB12A5">
              <w:rPr>
                <w:rFonts w:ascii="Times New Roman" w:hAnsi="Times New Roman"/>
              </w:rPr>
              <w:br/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315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shd w:val="clear" w:color="auto" w:fill="auto"/>
            <w:vAlign w:val="center"/>
            <w:hideMark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B12A5">
              <w:rPr>
                <w:rFonts w:ascii="Times New Roman" w:hAnsi="Times New Roman"/>
                <w:b/>
                <w:bCs/>
              </w:rPr>
              <w:t>1.5. Интеграция с внешними ИТ-системами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315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02E6">
              <w:rPr>
                <w:rFonts w:ascii="Times New Roman" w:hAnsi="Times New Roman"/>
                <w:b/>
                <w:bCs/>
              </w:rPr>
              <w:t>ИТ-система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DB12A5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12A5">
              <w:rPr>
                <w:rFonts w:ascii="Times New Roman" w:hAnsi="Times New Roman"/>
                <w:b/>
                <w:bCs/>
              </w:rPr>
              <w:t>Группа процессов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535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2F2F2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 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hideMark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 xml:space="preserve"> - Для данной услуги не применяется;</w:t>
            </w:r>
            <w:r w:rsidRPr="00DB12A5">
              <w:rPr>
                <w:rFonts w:ascii="Times New Roman" w:hAnsi="Times New Roman"/>
              </w:rPr>
              <w:br/>
              <w:t xml:space="preserve"> 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315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shd w:val="clear" w:color="auto" w:fill="auto"/>
            <w:vAlign w:val="center"/>
            <w:hideMark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B12A5">
              <w:rPr>
                <w:rFonts w:ascii="Times New Roman" w:hAnsi="Times New Roman"/>
                <w:b/>
                <w:bCs/>
              </w:rPr>
              <w:t xml:space="preserve">1.6. </w:t>
            </w:r>
            <w:r>
              <w:rPr>
                <w:rFonts w:ascii="Times New Roman" w:hAnsi="Times New Roman"/>
                <w:b/>
                <w:bCs/>
              </w:rPr>
              <w:t>Состав</w:t>
            </w:r>
            <w:r w:rsidRPr="00DB12A5">
              <w:rPr>
                <w:rFonts w:ascii="Times New Roman" w:hAnsi="Times New Roman"/>
                <w:b/>
                <w:bCs/>
              </w:rPr>
              <w:t xml:space="preserve"> услуги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754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Центр поддержки пользователей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hideMark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2A5">
              <w:rPr>
                <w:rFonts w:ascii="Times New Roman" w:hAnsi="Times New Roman"/>
                <w:color w:val="000000"/>
              </w:rPr>
              <w:t>- Прием, обработка, регистрация и маршрутизация поступающих обращений от пользователей;</w:t>
            </w:r>
          </w:p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  <w:color w:val="000000"/>
              </w:rPr>
              <w:t>- Первичный анализ листов исполнения.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707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Функциональная поддержка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vAlign w:val="center"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 xml:space="preserve">В рамках предоставления услуги Исполнитель </w:t>
            </w:r>
            <w:r>
              <w:rPr>
                <w:rFonts w:ascii="Times New Roman" w:hAnsi="Times New Roman"/>
              </w:rPr>
              <w:t>осуществляет следующие работы.</w:t>
            </w:r>
          </w:p>
          <w:p w:rsidR="000F0E2D" w:rsidRPr="00DB12A5" w:rsidRDefault="000F0E2D" w:rsidP="002125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DB12A5">
              <w:rPr>
                <w:rFonts w:ascii="Times New Roman" w:hAnsi="Times New Roman"/>
              </w:rPr>
              <w:t>иповы</w:t>
            </w:r>
            <w:r>
              <w:rPr>
                <w:rFonts w:ascii="Times New Roman" w:hAnsi="Times New Roman"/>
              </w:rPr>
              <w:t>е</w:t>
            </w:r>
            <w:r w:rsidRPr="00DB12A5">
              <w:rPr>
                <w:rFonts w:ascii="Times New Roman" w:hAnsi="Times New Roman"/>
              </w:rPr>
              <w:t xml:space="preserve"> обращения:</w:t>
            </w:r>
          </w:p>
          <w:p w:rsidR="000F0E2D" w:rsidRDefault="000F0E2D" w:rsidP="00212501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 w:rsidRPr="00F05A73">
              <w:rPr>
                <w:rFonts w:ascii="Times New Roman" w:hAnsi="Times New Roman"/>
              </w:rPr>
              <w:t>Обработка заявок на подключение пользователей к системе</w:t>
            </w:r>
            <w:r>
              <w:rPr>
                <w:rFonts w:ascii="Times New Roman" w:hAnsi="Times New Roman"/>
              </w:rPr>
              <w:t>;</w:t>
            </w:r>
          </w:p>
          <w:p w:rsidR="000F0E2D" w:rsidRPr="000E2248" w:rsidRDefault="000F0E2D" w:rsidP="00212501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 w:rsidRPr="000E2248">
              <w:rPr>
                <w:rFonts w:ascii="Times New Roman" w:hAnsi="Times New Roman"/>
              </w:rPr>
              <w:t>-</w:t>
            </w:r>
            <w:r w:rsidRPr="000E2248">
              <w:rPr>
                <w:rFonts w:ascii="Times New Roman" w:hAnsi="Times New Roman"/>
              </w:rPr>
              <w:tab/>
              <w:t>Консультация пользователя</w:t>
            </w:r>
            <w:r>
              <w:rPr>
                <w:rFonts w:ascii="Times New Roman" w:hAnsi="Times New Roman"/>
              </w:rPr>
              <w:t>;</w:t>
            </w:r>
          </w:p>
          <w:p w:rsidR="000F0E2D" w:rsidRPr="000E2248" w:rsidRDefault="000F0E2D" w:rsidP="00212501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 w:rsidRPr="000E2248">
              <w:rPr>
                <w:rFonts w:ascii="Times New Roman" w:hAnsi="Times New Roman"/>
              </w:rPr>
              <w:t>-</w:t>
            </w:r>
            <w:r w:rsidRPr="000E2248">
              <w:rPr>
                <w:rFonts w:ascii="Times New Roman" w:hAnsi="Times New Roman"/>
              </w:rPr>
              <w:tab/>
              <w:t>Изменение квоты для пользователя</w:t>
            </w:r>
            <w:r>
              <w:rPr>
                <w:rFonts w:ascii="Times New Roman" w:hAnsi="Times New Roman"/>
              </w:rPr>
              <w:t>;</w:t>
            </w:r>
          </w:p>
          <w:p w:rsidR="000F0E2D" w:rsidRPr="000E2248" w:rsidRDefault="000F0E2D" w:rsidP="00212501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 w:rsidRPr="000E2248">
              <w:rPr>
                <w:rFonts w:ascii="Times New Roman" w:hAnsi="Times New Roman"/>
              </w:rPr>
              <w:t>-</w:t>
            </w:r>
            <w:r w:rsidRPr="000E2248">
              <w:rPr>
                <w:rFonts w:ascii="Times New Roman" w:hAnsi="Times New Roman"/>
              </w:rPr>
              <w:tab/>
              <w:t>Отключение\удаление пользователя</w:t>
            </w:r>
            <w:r>
              <w:rPr>
                <w:rFonts w:ascii="Times New Roman" w:hAnsi="Times New Roman"/>
              </w:rPr>
              <w:t>;</w:t>
            </w:r>
          </w:p>
          <w:p w:rsidR="000F0E2D" w:rsidRDefault="000F0E2D" w:rsidP="00212501">
            <w:pPr>
              <w:spacing w:after="0" w:line="240" w:lineRule="auto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 w:rsidRPr="000E2248">
              <w:rPr>
                <w:rFonts w:ascii="Times New Roman" w:hAnsi="Times New Roman"/>
              </w:rPr>
              <w:t>Актуализация эксплуатационной документации</w:t>
            </w:r>
            <w:r>
              <w:rPr>
                <w:rFonts w:ascii="Times New Roman" w:hAnsi="Times New Roman"/>
              </w:rPr>
              <w:t>.</w:t>
            </w:r>
          </w:p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>Регламентные работы:</w:t>
            </w:r>
          </w:p>
          <w:p w:rsidR="000F0E2D" w:rsidRPr="000E2248" w:rsidRDefault="000F0E2D" w:rsidP="00212501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 w:rsidRPr="000E2248">
              <w:rPr>
                <w:rFonts w:ascii="Times New Roman" w:hAnsi="Times New Roman"/>
              </w:rPr>
              <w:t>-</w:t>
            </w:r>
            <w:r w:rsidRPr="000E2248">
              <w:rPr>
                <w:rFonts w:ascii="Times New Roman" w:hAnsi="Times New Roman"/>
              </w:rPr>
              <w:tab/>
              <w:t>Контроль работоспособности серверов СОХД</w:t>
            </w:r>
            <w:r>
              <w:rPr>
                <w:rFonts w:ascii="Times New Roman" w:hAnsi="Times New Roman"/>
              </w:rPr>
              <w:t>;</w:t>
            </w:r>
          </w:p>
          <w:p w:rsidR="000F0E2D" w:rsidRPr="000E2248" w:rsidRDefault="000F0E2D" w:rsidP="00212501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 w:rsidRPr="000E2248">
              <w:rPr>
                <w:rFonts w:ascii="Times New Roman" w:hAnsi="Times New Roman"/>
              </w:rPr>
              <w:t>-</w:t>
            </w:r>
            <w:r w:rsidRPr="000E2248">
              <w:rPr>
                <w:rFonts w:ascii="Times New Roman" w:hAnsi="Times New Roman"/>
              </w:rPr>
              <w:tab/>
              <w:t>Мониторинг производительности серверов СОХД</w:t>
            </w:r>
            <w:r>
              <w:rPr>
                <w:rFonts w:ascii="Times New Roman" w:hAnsi="Times New Roman"/>
              </w:rPr>
              <w:t>;</w:t>
            </w:r>
          </w:p>
          <w:p w:rsidR="000F0E2D" w:rsidRPr="000E2248" w:rsidRDefault="000F0E2D" w:rsidP="00212501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 w:rsidRPr="000E2248">
              <w:rPr>
                <w:rFonts w:ascii="Times New Roman" w:hAnsi="Times New Roman"/>
              </w:rPr>
              <w:lastRenderedPageBreak/>
              <w:t>-</w:t>
            </w:r>
            <w:r w:rsidRPr="000E2248">
              <w:rPr>
                <w:rFonts w:ascii="Times New Roman" w:hAnsi="Times New Roman"/>
              </w:rPr>
              <w:tab/>
              <w:t>Тестовое восстановление серверов СОХД из резервной копии, проверка работоспособности</w:t>
            </w:r>
            <w:r>
              <w:rPr>
                <w:rFonts w:ascii="Times New Roman" w:hAnsi="Times New Roman"/>
              </w:rPr>
              <w:t>;</w:t>
            </w:r>
          </w:p>
          <w:p w:rsidR="000F0E2D" w:rsidRPr="000E2248" w:rsidRDefault="000F0E2D" w:rsidP="00212501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 w:rsidRPr="000E2248">
              <w:rPr>
                <w:rFonts w:ascii="Times New Roman" w:hAnsi="Times New Roman"/>
              </w:rPr>
              <w:t>-</w:t>
            </w:r>
            <w:r w:rsidRPr="000E2248">
              <w:rPr>
                <w:rFonts w:ascii="Times New Roman" w:hAnsi="Times New Roman"/>
              </w:rPr>
              <w:tab/>
              <w:t>Подготовка отчетов по использованию СОХД</w:t>
            </w:r>
            <w:r>
              <w:rPr>
                <w:rFonts w:ascii="Times New Roman" w:hAnsi="Times New Roman"/>
              </w:rPr>
              <w:t>;</w:t>
            </w:r>
          </w:p>
          <w:p w:rsidR="000F0E2D" w:rsidRPr="000E2248" w:rsidRDefault="000F0E2D" w:rsidP="00212501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 w:rsidRPr="000E2248">
              <w:rPr>
                <w:rFonts w:ascii="Times New Roman" w:hAnsi="Times New Roman"/>
              </w:rPr>
              <w:t>-</w:t>
            </w:r>
            <w:r w:rsidRPr="000E2248">
              <w:rPr>
                <w:rFonts w:ascii="Times New Roman" w:hAnsi="Times New Roman"/>
              </w:rPr>
              <w:tab/>
              <w:t>Комплекс работ по тестированию обновлений ОС серверов СОХД</w:t>
            </w:r>
            <w:r>
              <w:rPr>
                <w:rFonts w:ascii="Times New Roman" w:hAnsi="Times New Roman"/>
              </w:rPr>
              <w:t>;</w:t>
            </w:r>
          </w:p>
          <w:p w:rsidR="000F0E2D" w:rsidRDefault="000F0E2D" w:rsidP="00212501">
            <w:pPr>
              <w:spacing w:after="0" w:line="240" w:lineRule="auto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 w:rsidRPr="000E2248">
              <w:rPr>
                <w:rFonts w:ascii="Times New Roman" w:hAnsi="Times New Roman"/>
              </w:rPr>
              <w:t>Комплекс работ по тестированию обновлений прикладного ПО</w:t>
            </w:r>
            <w:r>
              <w:rPr>
                <w:rFonts w:ascii="Times New Roman" w:hAnsi="Times New Roman"/>
              </w:rPr>
              <w:t>.</w:t>
            </w:r>
          </w:p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>По инцидентам:</w:t>
            </w:r>
          </w:p>
          <w:p w:rsidR="000F0E2D" w:rsidRPr="00715B19" w:rsidRDefault="000F0E2D" w:rsidP="00212501">
            <w:pPr>
              <w:spacing w:after="0" w:line="240" w:lineRule="auto"/>
              <w:ind w:left="720" w:hanging="360"/>
              <w:rPr>
                <w:rFonts w:ascii="Times New Roman" w:hAnsi="Times New Roman"/>
                <w:lang w:eastAsia="ru-RU"/>
              </w:rPr>
            </w:pPr>
            <w:r w:rsidRPr="000E2248">
              <w:rPr>
                <w:rFonts w:ascii="Times New Roman" w:hAnsi="Times New Roman"/>
              </w:rPr>
              <w:t>-</w:t>
            </w:r>
            <w:r w:rsidRPr="000E2248">
              <w:rPr>
                <w:rFonts w:ascii="Times New Roman" w:hAnsi="Times New Roman"/>
              </w:rPr>
              <w:tab/>
            </w:r>
            <w:r w:rsidRPr="00715B19">
              <w:rPr>
                <w:rFonts w:ascii="Times New Roman" w:hAnsi="Times New Roman"/>
                <w:lang w:eastAsia="ru-RU"/>
              </w:rPr>
              <w:t>Анализ и диагностика сбоев или неисправностей, связанных с некорректной работой серверов СОХД;</w:t>
            </w:r>
          </w:p>
          <w:p w:rsidR="000F0E2D" w:rsidRPr="00715B19" w:rsidRDefault="000F0E2D" w:rsidP="00212501">
            <w:pPr>
              <w:spacing w:after="0" w:line="240" w:lineRule="auto"/>
              <w:ind w:left="720" w:hanging="360"/>
              <w:rPr>
                <w:rFonts w:ascii="Times New Roman" w:hAnsi="Times New Roman"/>
                <w:lang w:eastAsia="ru-RU"/>
              </w:rPr>
            </w:pPr>
            <w:r w:rsidRPr="000E2248">
              <w:rPr>
                <w:rFonts w:ascii="Times New Roman" w:hAnsi="Times New Roman"/>
              </w:rPr>
              <w:t>-</w:t>
            </w:r>
            <w:r w:rsidRPr="000E2248">
              <w:rPr>
                <w:rFonts w:ascii="Times New Roman" w:hAnsi="Times New Roman"/>
              </w:rPr>
              <w:tab/>
            </w:r>
            <w:r w:rsidRPr="00715B19">
              <w:rPr>
                <w:rFonts w:ascii="Times New Roman" w:hAnsi="Times New Roman"/>
                <w:lang w:eastAsia="ru-RU"/>
              </w:rPr>
              <w:t>Устранение сбоев или неисправностей, связанных с некорректной работой серверов СОХД;</w:t>
            </w:r>
          </w:p>
          <w:p w:rsidR="000F0E2D" w:rsidRDefault="000F0E2D" w:rsidP="00212501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 w:rsidRPr="000E2248">
              <w:rPr>
                <w:rFonts w:ascii="Times New Roman" w:hAnsi="Times New Roman"/>
              </w:rPr>
              <w:t>Расследование и диагностика массовых сбоев и неисправностей серверов СОХД</w:t>
            </w:r>
            <w:r>
              <w:rPr>
                <w:rFonts w:ascii="Times New Roman" w:hAnsi="Times New Roman"/>
              </w:rPr>
              <w:t>;</w:t>
            </w:r>
          </w:p>
          <w:p w:rsidR="000F0E2D" w:rsidRPr="00DB12A5" w:rsidRDefault="000F0E2D" w:rsidP="00212501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>-</w:t>
            </w:r>
            <w:r w:rsidRPr="00DB12A5">
              <w:rPr>
                <w:rFonts w:ascii="Times New Roman" w:hAnsi="Times New Roman"/>
              </w:rPr>
              <w:tab/>
              <w:t>Отражение информации по выполненным работам в СУИТ.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0F0E2D" w:rsidRPr="000B02E6" w:rsidTr="00212501">
        <w:trPr>
          <w:trHeight w:val="689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Поддержка интеграционных процессов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>Для данной услуги не применяется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699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ИТ-инфраструктура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>Для данной услуги не применяется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681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Модификация ИТ-системы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>Для данной услуги не применяется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315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shd w:val="clear" w:color="auto" w:fill="auto"/>
            <w:vAlign w:val="center"/>
            <w:hideMark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B12A5">
              <w:rPr>
                <w:rFonts w:ascii="Times New Roman" w:hAnsi="Times New Roman"/>
                <w:b/>
                <w:bCs/>
              </w:rPr>
              <w:t>1.7. Наименование и место хранения пользовательской документации: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722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2F2F2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0B02E6">
              <w:rPr>
                <w:rFonts w:ascii="Wingdings 2" w:hAnsi="Wingdings 2"/>
              </w:rPr>
              <w:t></w:t>
            </w:r>
            <w:r w:rsidRPr="000B02E6">
              <w:rPr>
                <w:rFonts w:ascii="Wingdings 2" w:hAnsi="Wingdings 2"/>
              </w:rPr>
              <w:tab/>
            </w:r>
            <w:r w:rsidRPr="000B02E6">
              <w:rPr>
                <w:rFonts w:ascii="Times New Roman" w:hAnsi="Times New Roman"/>
              </w:rPr>
              <w:t>ИТ-система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vAlign w:val="center"/>
            <w:hideMark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>Путь: … → …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703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2F2F2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0B02E6">
              <w:rPr>
                <w:rFonts w:ascii="Wingdings 2" w:hAnsi="Wingdings 2"/>
              </w:rPr>
              <w:t></w:t>
            </w:r>
            <w:r w:rsidRPr="000B02E6">
              <w:rPr>
                <w:rFonts w:ascii="Wingdings 2" w:hAnsi="Wingdings 2"/>
              </w:rPr>
              <w:tab/>
            </w:r>
            <w:r w:rsidRPr="000B02E6">
              <w:rPr>
                <w:rFonts w:ascii="Times New Roman" w:hAnsi="Times New Roman"/>
              </w:rPr>
              <w:t>Портал Госкорпорации «Росатом»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vAlign w:val="center"/>
            <w:hideMark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>Путь: … → …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340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6" w:space="0" w:color="0D0D0D"/>
              <w:left w:val="single" w:sz="6" w:space="0" w:color="0D0D0D"/>
              <w:right w:val="single" w:sz="6" w:space="0" w:color="0D0D0D"/>
            </w:tcBorders>
            <w:shd w:val="clear" w:color="auto" w:fill="F2F2F2"/>
            <w:noWrap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Wingdings 2" w:hAnsi="Wingdings 2"/>
                <w:bCs/>
                <w:sz w:val="24"/>
                <w:szCs w:val="24"/>
                <w:highlight w:val="lightGray"/>
              </w:rPr>
              <w:sym w:font="Wingdings 2" w:char="F050"/>
            </w:r>
            <w:r>
              <w:rPr>
                <w:rFonts w:ascii="Wingdings 2" w:hAnsi="Wingdings 2"/>
                <w:bCs/>
                <w:sz w:val="24"/>
                <w:szCs w:val="24"/>
              </w:rPr>
              <w:t></w:t>
            </w:r>
            <w:r w:rsidRPr="000B02E6">
              <w:rPr>
                <w:rFonts w:ascii="Times New Roman" w:hAnsi="Times New Roman"/>
              </w:rPr>
              <w:t>Иное место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vMerge w:val="restart"/>
            <w:tcBorders>
              <w:top w:val="single" w:sz="6" w:space="0" w:color="0D0D0D"/>
              <w:left w:val="single" w:sz="6" w:space="0" w:color="0D0D0D"/>
              <w:right w:val="single" w:sz="6" w:space="0" w:color="0D0D0D"/>
            </w:tcBorders>
            <w:shd w:val="clear" w:color="000000" w:fill="F2F2F2"/>
            <w:vAlign w:val="center"/>
          </w:tcPr>
          <w:p w:rsidR="000F0E2D" w:rsidRPr="00DB12A5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DB12A5">
              <w:rPr>
                <w:rFonts w:ascii="Times New Roman" w:hAnsi="Times New Roman"/>
              </w:rPr>
              <w:t xml:space="preserve">Путь: </w:t>
            </w:r>
            <w:r w:rsidRPr="00DB12A5">
              <w:rPr>
                <w:rFonts w:ascii="Times New Roman" w:hAnsi="Times New Roman"/>
                <w:color w:val="000000"/>
              </w:rPr>
              <w:t>по согласованию с заказчиком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E2D" w:rsidRPr="000B02E6" w:rsidTr="00212501">
        <w:trPr>
          <w:trHeight w:val="51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B02E6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289" w:type="dxa"/>
            <w:vMerge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9" w:type="dxa"/>
            <w:gridSpan w:val="5"/>
            <w:vMerge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B02E6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</w:tr>
      <w:tr w:rsidR="000F0E2D" w:rsidRPr="000B02E6" w:rsidTr="00212501">
        <w:trPr>
          <w:trHeight w:val="63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vMerge/>
            <w:tcBorders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2F2F2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0B02E6">
              <w:rPr>
                <w:rFonts w:ascii="Wingdings 2" w:hAnsi="Wingdings 2"/>
              </w:rPr>
              <w:t></w:t>
            </w:r>
            <w:r w:rsidRPr="000B02E6">
              <w:rPr>
                <w:rFonts w:ascii="Wingdings 2" w:hAnsi="Wingdings 2"/>
              </w:rPr>
              <w:tab/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vMerge/>
            <w:tcBorders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315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1.8. Ограничения по оказанию услуги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1043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vAlign w:val="center"/>
            <w:hideMark/>
          </w:tcPr>
          <w:p w:rsidR="000F0E2D" w:rsidRPr="00787744" w:rsidRDefault="000F0E2D" w:rsidP="002125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ресурсов хранения</w:t>
            </w:r>
            <w:r w:rsidRPr="00787744">
              <w:rPr>
                <w:rFonts w:ascii="Times New Roman" w:hAnsi="Times New Roman"/>
              </w:rPr>
              <w:t xml:space="preserve"> на ресурсах Исполнителя осуществляется только </w:t>
            </w:r>
            <w:r>
              <w:rPr>
                <w:rFonts w:ascii="Times New Roman" w:hAnsi="Times New Roman"/>
              </w:rPr>
              <w:t>c учётом следующих ограничений:</w:t>
            </w:r>
          </w:p>
          <w:p w:rsidR="000F0E2D" w:rsidRPr="00715B19" w:rsidRDefault="000F0E2D" w:rsidP="00212501">
            <w:pPr>
              <w:ind w:left="720" w:hanging="360"/>
              <w:rPr>
                <w:rFonts w:ascii="Times New Roman" w:hAnsi="Times New Roman"/>
              </w:rPr>
            </w:pPr>
            <w:r w:rsidRPr="0096180B">
              <w:rPr>
                <w:rFonts w:ascii="Symbol" w:hAnsi="Symbol"/>
                <w:lang w:val="x-none" w:eastAsia="x-none"/>
              </w:rPr>
              <w:t></w:t>
            </w:r>
            <w:r w:rsidRPr="0096180B">
              <w:rPr>
                <w:rFonts w:ascii="Symbol" w:hAnsi="Symbol"/>
                <w:lang w:val="x-none" w:eastAsia="x-none"/>
              </w:rPr>
              <w:tab/>
            </w:r>
            <w:r w:rsidRPr="00715B19">
              <w:rPr>
                <w:rFonts w:ascii="Times New Roman" w:hAnsi="Times New Roman"/>
              </w:rPr>
              <w:t>В Системе не допускается обработка информации содержащей: персональные данные субъектов персональных данных, государственную тайну, коммерческую тайну и служебную информацию ограниченного распространения («Для служебного пользования»);</w:t>
            </w:r>
          </w:p>
          <w:p w:rsidR="000F0E2D" w:rsidRPr="00715B19" w:rsidRDefault="000F0E2D" w:rsidP="00212501">
            <w:pPr>
              <w:ind w:left="720" w:hanging="360"/>
              <w:rPr>
                <w:rFonts w:ascii="Times New Roman" w:hAnsi="Times New Roman"/>
              </w:rPr>
            </w:pPr>
            <w:r w:rsidRPr="0096180B">
              <w:rPr>
                <w:rFonts w:ascii="Symbol" w:hAnsi="Symbol"/>
                <w:lang w:val="x-none" w:eastAsia="x-none"/>
              </w:rPr>
              <w:t></w:t>
            </w:r>
            <w:r w:rsidRPr="0096180B">
              <w:rPr>
                <w:rFonts w:ascii="Symbol" w:hAnsi="Symbol"/>
                <w:lang w:val="x-none" w:eastAsia="x-none"/>
              </w:rPr>
              <w:tab/>
            </w:r>
            <w:r w:rsidRPr="00715B19">
              <w:rPr>
                <w:rFonts w:ascii="Times New Roman" w:hAnsi="Times New Roman"/>
              </w:rPr>
              <w:t xml:space="preserve">Доступ к </w:t>
            </w:r>
            <w:r w:rsidRPr="00715B19">
              <w:rPr>
                <w:rFonts w:ascii="Times New Roman" w:hAnsi="Times New Roman"/>
                <w:color w:val="000000"/>
              </w:rPr>
              <w:t>СОХД cloud.rosatom.com</w:t>
            </w:r>
            <w:r w:rsidRPr="00715B19">
              <w:rPr>
                <w:rFonts w:ascii="Times New Roman" w:hAnsi="Times New Roman"/>
              </w:rPr>
              <w:t xml:space="preserve"> предоставляется на основании согласованного в ЕОСДО листа исполнения;</w:t>
            </w:r>
          </w:p>
          <w:p w:rsidR="000F0E2D" w:rsidRPr="00715B19" w:rsidRDefault="000F0E2D" w:rsidP="00212501">
            <w:pPr>
              <w:ind w:left="720" w:hanging="360"/>
              <w:rPr>
                <w:rFonts w:ascii="Times New Roman" w:hAnsi="Times New Roman"/>
              </w:rPr>
            </w:pPr>
            <w:r w:rsidRPr="0096180B">
              <w:rPr>
                <w:rFonts w:ascii="Symbol" w:hAnsi="Symbol"/>
                <w:lang w:val="x-none" w:eastAsia="x-none"/>
              </w:rPr>
              <w:t></w:t>
            </w:r>
            <w:r w:rsidRPr="0096180B">
              <w:rPr>
                <w:rFonts w:ascii="Symbol" w:hAnsi="Symbol"/>
                <w:lang w:val="x-none" w:eastAsia="x-none"/>
              </w:rPr>
              <w:tab/>
            </w:r>
            <w:r w:rsidRPr="00715B19">
              <w:rPr>
                <w:rFonts w:ascii="Times New Roman" w:hAnsi="Times New Roman"/>
              </w:rPr>
              <w:t>Выделение дополнительных ресурсов хранения возможно только при наличии свободных ресурсов у Исполнителя.</w:t>
            </w:r>
          </w:p>
          <w:p w:rsidR="000F0E2D" w:rsidRPr="00787744" w:rsidRDefault="000F0E2D" w:rsidP="00212501">
            <w:pPr>
              <w:rPr>
                <w:rFonts w:ascii="Times New Roman" w:hAnsi="Times New Roman"/>
              </w:rPr>
            </w:pPr>
            <w:r w:rsidRPr="00787744">
              <w:rPr>
                <w:rFonts w:ascii="Times New Roman" w:hAnsi="Times New Roman"/>
              </w:rPr>
              <w:t xml:space="preserve">Исполнитель не несет ответственности за: </w:t>
            </w:r>
          </w:p>
          <w:p w:rsidR="000F0E2D" w:rsidRPr="00715B19" w:rsidRDefault="000F0E2D" w:rsidP="00212501">
            <w:pPr>
              <w:ind w:left="720" w:hanging="360"/>
              <w:rPr>
                <w:rFonts w:ascii="Times New Roman" w:hAnsi="Times New Roman"/>
              </w:rPr>
            </w:pPr>
            <w:r w:rsidRPr="00DE360F">
              <w:rPr>
                <w:rFonts w:ascii="Symbol" w:hAnsi="Symbol"/>
                <w:lang w:val="x-none" w:eastAsia="x-none"/>
              </w:rPr>
              <w:t></w:t>
            </w:r>
            <w:r w:rsidRPr="00DE360F">
              <w:rPr>
                <w:rFonts w:ascii="Symbol" w:hAnsi="Symbol"/>
                <w:lang w:val="x-none" w:eastAsia="x-none"/>
              </w:rPr>
              <w:tab/>
            </w:r>
            <w:r w:rsidRPr="00715B19">
              <w:rPr>
                <w:rFonts w:ascii="Times New Roman" w:hAnsi="Times New Roman"/>
              </w:rPr>
              <w:t>Качество каналов связи, находящихся вне зоны ответственности и контроля Исполнителя;</w:t>
            </w:r>
          </w:p>
          <w:p w:rsidR="000F0E2D" w:rsidRPr="00715B19" w:rsidRDefault="000F0E2D" w:rsidP="00212501">
            <w:pPr>
              <w:ind w:left="720" w:hanging="360"/>
              <w:rPr>
                <w:rFonts w:ascii="Times New Roman" w:hAnsi="Times New Roman"/>
              </w:rPr>
            </w:pPr>
            <w:r w:rsidRPr="00DE360F">
              <w:rPr>
                <w:rFonts w:ascii="Symbol" w:hAnsi="Symbol"/>
                <w:lang w:val="x-none" w:eastAsia="x-none"/>
              </w:rPr>
              <w:t></w:t>
            </w:r>
            <w:r w:rsidRPr="00DE360F">
              <w:rPr>
                <w:rFonts w:ascii="Symbol" w:hAnsi="Symbol"/>
                <w:lang w:val="x-none" w:eastAsia="x-none"/>
              </w:rPr>
              <w:tab/>
            </w:r>
            <w:r w:rsidRPr="00715B19">
              <w:rPr>
                <w:rFonts w:ascii="Times New Roman" w:hAnsi="Times New Roman"/>
              </w:rPr>
              <w:t>Деятельность Заказчика, осуществляемую с использованием Услуги, а также за информацию, размещенную на предоставленном ресурсе.</w:t>
            </w:r>
          </w:p>
          <w:p w:rsidR="000F0E2D" w:rsidRPr="00787744" w:rsidRDefault="000F0E2D" w:rsidP="00212501">
            <w:pPr>
              <w:rPr>
                <w:rFonts w:ascii="Times New Roman" w:hAnsi="Times New Roman"/>
              </w:rPr>
            </w:pPr>
            <w:r w:rsidRPr="00787744">
              <w:rPr>
                <w:rFonts w:ascii="Times New Roman" w:hAnsi="Times New Roman"/>
              </w:rPr>
              <w:t>Исполнитель вправе частично или полностью приостановить предоставление Услуги Заказчику, в следующих случаях:</w:t>
            </w:r>
          </w:p>
          <w:p w:rsidR="000F0E2D" w:rsidRPr="00715B19" w:rsidRDefault="000F0E2D" w:rsidP="00212501">
            <w:pPr>
              <w:ind w:left="720" w:hanging="360"/>
              <w:rPr>
                <w:rFonts w:ascii="Times New Roman" w:hAnsi="Times New Roman"/>
              </w:rPr>
            </w:pPr>
            <w:r w:rsidRPr="00DE360F">
              <w:rPr>
                <w:rFonts w:ascii="Symbol" w:hAnsi="Symbol"/>
                <w:lang w:val="x-none" w:eastAsia="x-none"/>
              </w:rPr>
              <w:lastRenderedPageBreak/>
              <w:t></w:t>
            </w:r>
            <w:r w:rsidRPr="00DE360F">
              <w:rPr>
                <w:rFonts w:ascii="Symbol" w:hAnsi="Symbol"/>
                <w:lang w:val="x-none" w:eastAsia="x-none"/>
              </w:rPr>
              <w:tab/>
            </w:r>
            <w:r w:rsidRPr="00715B19">
              <w:rPr>
                <w:rFonts w:ascii="Times New Roman" w:hAnsi="Times New Roman"/>
              </w:rPr>
              <w:t>Нарушения Заказчиком положений настоящего раздела и\ или законодательства РФ;</w:t>
            </w:r>
          </w:p>
          <w:p w:rsidR="000F0E2D" w:rsidRPr="00715B19" w:rsidRDefault="000F0E2D" w:rsidP="00212501">
            <w:pPr>
              <w:ind w:left="720" w:hanging="360"/>
              <w:rPr>
                <w:rFonts w:ascii="Times New Roman" w:hAnsi="Times New Roman"/>
              </w:rPr>
            </w:pPr>
            <w:r w:rsidRPr="00DE360F">
              <w:rPr>
                <w:rFonts w:ascii="Symbol" w:hAnsi="Symbol"/>
                <w:lang w:val="x-none" w:eastAsia="x-none"/>
              </w:rPr>
              <w:t></w:t>
            </w:r>
            <w:r w:rsidRPr="00DE360F">
              <w:rPr>
                <w:rFonts w:ascii="Symbol" w:hAnsi="Symbol"/>
                <w:lang w:val="x-none" w:eastAsia="x-none"/>
              </w:rPr>
              <w:tab/>
            </w:r>
            <w:r w:rsidRPr="00715B19">
              <w:rPr>
                <w:rFonts w:ascii="Times New Roman" w:hAnsi="Times New Roman"/>
              </w:rPr>
              <w:t>Если действия или бездействие Заказчика может причинить ущерб, привести к сбою в работе программного обеспечения или оборудования Исполнителя и помешать процессу оказания Услуги.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0F0E2D" w:rsidRPr="000B02E6" w:rsidTr="00212501">
        <w:trPr>
          <w:trHeight w:val="315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0" w:type="dxa"/>
            <w:gridSpan w:val="7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1.9. Норматив на поддержку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645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02E6">
              <w:rPr>
                <w:rFonts w:ascii="Times New Roman" w:hAnsi="Times New Roman"/>
                <w:b/>
                <w:bCs/>
              </w:rPr>
              <w:t>Подразделение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02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Предельное значение трудозатрат на поддержку 1 единицы объемного показателя по услуге </w:t>
            </w:r>
            <w:r w:rsidRPr="000B02E6">
              <w:rPr>
                <w:rFonts w:ascii="Times New Roman" w:hAnsi="Times New Roman"/>
                <w:sz w:val="18"/>
                <w:szCs w:val="18"/>
              </w:rPr>
              <w:t>(чел.мес.)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1837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Функциональная поддержка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53"/>
              <w:gridCol w:w="3118"/>
            </w:tblGrid>
            <w:tr w:rsidR="000F0E2D" w:rsidTr="00212501">
              <w:trPr>
                <w:trHeight w:val="513"/>
              </w:trPr>
              <w:tc>
                <w:tcPr>
                  <w:tcW w:w="3153" w:type="dxa"/>
                </w:tcPr>
                <w:p w:rsidR="000F0E2D" w:rsidRDefault="000F0E2D" w:rsidP="00212501">
                  <w:pPr>
                    <w:rPr>
                      <w:rFonts w:ascii="Times New Roman" w:hAnsi="Times New Roman"/>
                    </w:rPr>
                  </w:pPr>
                  <w:r w:rsidRPr="00BB6E08">
                    <w:rPr>
                      <w:rFonts w:ascii="Times New Roman" w:hAnsi="Times New Roman"/>
                      <w:b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3118" w:type="dxa"/>
                </w:tcPr>
                <w:p w:rsidR="000F0E2D" w:rsidRDefault="000F0E2D" w:rsidP="00212501">
                  <w:pPr>
                    <w:rPr>
                      <w:rFonts w:ascii="Times New Roman" w:hAnsi="Times New Roman"/>
                    </w:rPr>
                  </w:pPr>
                  <w:r w:rsidRPr="00BB6E08">
                    <w:rPr>
                      <w:rFonts w:ascii="Times New Roman" w:hAnsi="Times New Roman"/>
                      <w:b/>
                      <w:color w:val="000000"/>
                    </w:rPr>
                    <w:t>Значение трудозатрат</w:t>
                  </w:r>
                </w:p>
              </w:tc>
            </w:tr>
            <w:tr w:rsidR="000F0E2D" w:rsidTr="00212501">
              <w:trPr>
                <w:trHeight w:val="513"/>
              </w:trPr>
              <w:tc>
                <w:tcPr>
                  <w:tcW w:w="3153" w:type="dxa"/>
                </w:tcPr>
                <w:p w:rsidR="000F0E2D" w:rsidRPr="00A054D1" w:rsidRDefault="000F0E2D" w:rsidP="00212501">
                  <w:pPr>
                    <w:rPr>
                      <w:rFonts w:ascii="Times New Roman" w:hAnsi="Times New Roman"/>
                    </w:rPr>
                  </w:pPr>
                  <w:r w:rsidRPr="00A054D1">
                    <w:rPr>
                      <w:rFonts w:ascii="Times New Roman" w:hAnsi="Times New Roman"/>
                    </w:rPr>
                    <w:t>Пользователь</w:t>
                  </w:r>
                </w:p>
              </w:tc>
              <w:tc>
                <w:tcPr>
                  <w:tcW w:w="3118" w:type="dxa"/>
                </w:tcPr>
                <w:p w:rsidR="000F0E2D" w:rsidRPr="00A054D1" w:rsidRDefault="000F0E2D" w:rsidP="00212501">
                  <w:pPr>
                    <w:rPr>
                      <w:rFonts w:ascii="Times New Roman" w:hAnsi="Times New Roman"/>
                    </w:rPr>
                  </w:pPr>
                  <w:r w:rsidRPr="00AE4255">
                    <w:rPr>
                      <w:rFonts w:ascii="Times New Roman" w:hAnsi="Times New Roman"/>
                    </w:rPr>
                    <w:t>0,000763614</w:t>
                  </w:r>
                </w:p>
              </w:tc>
            </w:tr>
          </w:tbl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637"/>
        </w:trPr>
        <w:tc>
          <w:tcPr>
            <w:tcW w:w="283" w:type="dxa"/>
            <w:tcBorders>
              <w:right w:val="single" w:sz="6" w:space="0" w:color="0D0D0D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Поддержка интеграционных процессов</w:t>
            </w:r>
          </w:p>
        </w:tc>
        <w:tc>
          <w:tcPr>
            <w:tcW w:w="282" w:type="dxa"/>
            <w:tcBorders>
              <w:left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9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000000" w:fill="F2F2F2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 </w:t>
            </w:r>
            <w:r w:rsidRPr="009C49BB">
              <w:rPr>
                <w:rFonts w:ascii="Times New Roman" w:hAnsi="Times New Roman"/>
                <w:sz w:val="24"/>
                <w:szCs w:val="24"/>
              </w:rPr>
              <w:t>Для данной услуги не применяется</w:t>
            </w:r>
          </w:p>
        </w:tc>
        <w:tc>
          <w:tcPr>
            <w:tcW w:w="283" w:type="dxa"/>
            <w:tcBorders>
              <w:left w:val="single" w:sz="6" w:space="0" w:color="0D0D0D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2E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0E2D" w:rsidRPr="000B02E6" w:rsidTr="00212501">
        <w:trPr>
          <w:trHeight w:val="637"/>
        </w:trPr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ИТ-инфраструктура</w:t>
            </w:r>
          </w:p>
        </w:tc>
        <w:tc>
          <w:tcPr>
            <w:tcW w:w="28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  <w:sz w:val="24"/>
                <w:szCs w:val="24"/>
              </w:rPr>
              <w:t> </w:t>
            </w:r>
            <w:r w:rsidRPr="009C49BB">
              <w:rPr>
                <w:rFonts w:ascii="Times New Roman" w:hAnsi="Times New Roman"/>
                <w:sz w:val="24"/>
                <w:szCs w:val="24"/>
              </w:rPr>
              <w:t>Для данной услуги не применяется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E2D" w:rsidRPr="000B02E6" w:rsidTr="00212501">
        <w:trPr>
          <w:trHeight w:val="317"/>
        </w:trPr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B62">
              <w:rPr>
                <w:rFonts w:ascii="Times New Roman" w:hAnsi="Times New Roman"/>
                <w:b/>
                <w:bCs/>
                <w:sz w:val="24"/>
                <w:szCs w:val="24"/>
              </w:rPr>
              <w:t>1.10. Дополнительные параметры оказания услуги</w:t>
            </w:r>
          </w:p>
        </w:tc>
        <w:tc>
          <w:tcPr>
            <w:tcW w:w="283" w:type="dxa"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E2D" w:rsidRPr="000175FB" w:rsidTr="00212501">
        <w:trPr>
          <w:trHeight w:val="2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E6">
              <w:rPr>
                <w:rFonts w:ascii="Times New Roman" w:hAnsi="Times New Roman"/>
              </w:rPr>
              <w:t>1.10.1. Допустимый простой ИТ-ресурса в течении года, часов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E2D" w:rsidRPr="00CB0E32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32">
              <w:rPr>
                <w:rFonts w:ascii="Times New Roman" w:hAnsi="Times New Roman"/>
              </w:rPr>
              <w:t>12 часов в период осуществления поддержки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E2D" w:rsidRPr="000175FB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F0E2D" w:rsidRPr="000175FB" w:rsidTr="00212501">
        <w:trPr>
          <w:trHeight w:val="2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1.10.2. Срок хранения данных резервного копирования (в календарных днях)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E2D" w:rsidRPr="00CB0E32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CB0E32">
              <w:rPr>
                <w:rFonts w:ascii="Times New Roman" w:hAnsi="Times New Roman"/>
              </w:rPr>
              <w:t>31 день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E2D" w:rsidRPr="000175FB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F0E2D" w:rsidRPr="000175FB" w:rsidTr="00212501">
        <w:trPr>
          <w:trHeight w:val="2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1.10.3. Целевая точка восстановления ИТ-ресурса (</w:t>
            </w:r>
            <w:r w:rsidRPr="000B02E6">
              <w:rPr>
                <w:rFonts w:ascii="Times New Roman" w:hAnsi="Times New Roman"/>
                <w:lang w:val="en-US"/>
              </w:rPr>
              <w:t>RPO</w:t>
            </w:r>
            <w:r w:rsidRPr="000B02E6">
              <w:rPr>
                <w:rFonts w:ascii="Times New Roman" w:hAnsi="Times New Roman"/>
              </w:rPr>
              <w:t>) (в рабочих часах)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E2D" w:rsidRPr="00CB0E32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CB0E32">
              <w:rPr>
                <w:rFonts w:ascii="Times New Roman" w:hAnsi="Times New Roman"/>
              </w:rPr>
              <w:t>4 часа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E2D" w:rsidRPr="000175FB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F0E2D" w:rsidRPr="000175FB" w:rsidTr="00212501">
        <w:trPr>
          <w:trHeight w:val="2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1.10.4. Целевое время восстановления ИТ-ресурса (</w:t>
            </w:r>
            <w:r w:rsidRPr="000B02E6">
              <w:rPr>
                <w:rFonts w:ascii="Times New Roman" w:hAnsi="Times New Roman"/>
                <w:lang w:val="en-US"/>
              </w:rPr>
              <w:t>RTO</w:t>
            </w:r>
            <w:r w:rsidRPr="000B02E6">
              <w:rPr>
                <w:rFonts w:ascii="Times New Roman" w:hAnsi="Times New Roman"/>
              </w:rPr>
              <w:t>) (в рабочих часах)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E2D" w:rsidRPr="00CB0E32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CB0E32">
              <w:rPr>
                <w:rFonts w:ascii="Times New Roman" w:hAnsi="Times New Roman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E2D" w:rsidRPr="000175FB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F0E2D" w:rsidRPr="000175FB" w:rsidTr="00212501">
        <w:trPr>
          <w:trHeight w:val="2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 xml:space="preserve">1.10.5. Обеспечение катастрофоустойчивости </w:t>
            </w:r>
          </w:p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0B02E6">
              <w:rPr>
                <w:rFonts w:ascii="Times New Roman" w:hAnsi="Times New Roman"/>
              </w:rPr>
              <w:t>ИТ-ресурса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E2D" w:rsidRPr="00CB0E32" w:rsidRDefault="000F0E2D" w:rsidP="00212501">
            <w:pPr>
              <w:spacing w:after="0" w:line="240" w:lineRule="auto"/>
              <w:rPr>
                <w:rFonts w:ascii="Times New Roman" w:hAnsi="Times New Roman"/>
              </w:rPr>
            </w:pPr>
            <w:r w:rsidRPr="00CB0E32">
              <w:rPr>
                <w:rFonts w:ascii="Times New Roman" w:hAnsi="Times New Roman"/>
              </w:rPr>
              <w:t>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E2D" w:rsidRPr="000175FB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F0E2D" w:rsidRPr="000B02E6" w:rsidTr="00212501">
        <w:trPr>
          <w:trHeight w:val="20"/>
        </w:trPr>
        <w:tc>
          <w:tcPr>
            <w:tcW w:w="10716" w:type="dxa"/>
            <w:gridSpan w:val="9"/>
            <w:shd w:val="clear" w:color="auto" w:fill="auto"/>
            <w:noWrap/>
            <w:vAlign w:val="center"/>
          </w:tcPr>
          <w:p w:rsidR="000F0E2D" w:rsidRPr="000B02E6" w:rsidRDefault="000F0E2D" w:rsidP="0021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D73" w:rsidRPr="000F0E2D" w:rsidRDefault="00384D73" w:rsidP="000F0E2D">
      <w:bookmarkStart w:id="0" w:name="_GoBack"/>
      <w:bookmarkEnd w:id="0"/>
    </w:p>
    <w:sectPr w:rsidR="00384D73" w:rsidRPr="000F0E2D" w:rsidSect="000F0E2D">
      <w:pgSz w:w="11906" w:h="16838"/>
      <w:pgMar w:top="1134" w:right="850" w:bottom="1134" w:left="6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2D"/>
    <w:rsid w:val="000F0E2D"/>
    <w:rsid w:val="003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0D563-DAA9-4AC4-9F07-5DF0C81B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E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-Text">
    <w:name w:val="Tab-Text"/>
    <w:basedOn w:val="a"/>
    <w:rsid w:val="000F0E2D"/>
    <w:pPr>
      <w:spacing w:before="20" w:after="20" w:line="240" w:lineRule="auto"/>
      <w:ind w:left="28" w:right="28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Дария Олеговна</dc:creator>
  <cp:keywords/>
  <dc:description/>
  <cp:lastModifiedBy>Шубина Дария Олеговна</cp:lastModifiedBy>
  <cp:revision>1</cp:revision>
  <dcterms:created xsi:type="dcterms:W3CDTF">2023-11-07T14:05:00Z</dcterms:created>
  <dcterms:modified xsi:type="dcterms:W3CDTF">2023-11-07T14:05:00Z</dcterms:modified>
</cp:coreProperties>
</file>