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2073C7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.33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4368B1" w:rsidRDefault="00661486" w:rsidP="006614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14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информационно-аналитической системы "Корпоративное хранилище данных" в части следующих функциональных блоков: "Управление персоналом", "Блок международной деятельности", "Блок по управлению инновациями", "Генеральная инспекция</w:t>
                  </w:r>
                  <w:r w:rsidR="004368B1" w:rsidRPr="0066148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"</w:t>
                  </w:r>
                  <w:bookmarkStart w:id="0" w:name="_GoBack"/>
                  <w:bookmarkEnd w:id="0"/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2073C7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</w:t>
            </w:r>
            <w:r w:rsidR="00857CF2" w:rsidRPr="00857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информационно-аналитической системы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7CF2" w:rsidRPr="00857CF2">
              <w:rPr>
                <w:rFonts w:ascii="Times New Roman" w:hAnsi="Times New Roman"/>
                <w:color w:val="000000"/>
                <w:sz w:val="24"/>
                <w:szCs w:val="24"/>
              </w:rPr>
              <w:t>"Корпоративное хранилище данных" в части следующих функциональных блоков: "Управление персоналом", "Блок международной деятельности", "Блок по управлению инновациями", "Генеральная инспекция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217F30" w:rsidRPr="00217F30" w:rsidRDefault="00217F30" w:rsidP="00217F30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217F30">
              <w:rPr>
                <w:rFonts w:ascii="Times New Roman" w:hAnsi="Times New Roman"/>
              </w:rPr>
              <w:t xml:space="preserve">Прямая ссылка на </w:t>
            </w:r>
            <w:proofErr w:type="spellStart"/>
            <w:r w:rsidRPr="00217F30">
              <w:rPr>
                <w:rFonts w:ascii="Times New Roman" w:hAnsi="Times New Roman"/>
              </w:rPr>
              <w:t>Web</w:t>
            </w:r>
            <w:proofErr w:type="spellEnd"/>
            <w:r w:rsidRPr="00217F30">
              <w:rPr>
                <w:rFonts w:ascii="Times New Roman" w:hAnsi="Times New Roman"/>
              </w:rPr>
              <w:t>-ресурс из КСПД</w:t>
            </w:r>
          </w:p>
          <w:p w:rsidR="00217F30" w:rsidRPr="00217F30" w:rsidRDefault="00217F30" w:rsidP="00217F30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bCs/>
                <w:sz w:val="10"/>
                <w:szCs w:val="10"/>
              </w:rPr>
            </w:pPr>
            <w:r w:rsidRPr="00217F30">
              <w:rPr>
                <w:rFonts w:ascii="Times New Roman" w:hAnsi="Times New Roman"/>
              </w:rPr>
              <w:t xml:space="preserve">Прямая ссылка на </w:t>
            </w:r>
            <w:proofErr w:type="spellStart"/>
            <w:r w:rsidRPr="00217F30">
              <w:rPr>
                <w:rFonts w:ascii="Times New Roman" w:hAnsi="Times New Roman"/>
              </w:rPr>
              <w:t>Web</w:t>
            </w:r>
            <w:proofErr w:type="spellEnd"/>
            <w:r w:rsidRPr="00217F30">
              <w:rPr>
                <w:rFonts w:ascii="Times New Roman" w:hAnsi="Times New Roman"/>
              </w:rPr>
              <w:t xml:space="preserve">-ресурс из интернет (требуется СКЗИ на АРМ) </w:t>
            </w:r>
            <w:r w:rsidRPr="00217F30">
              <w:rPr>
                <w:rFonts w:ascii="Times New Roman" w:hAnsi="Times New Roman"/>
                <w:bCs/>
                <w:sz w:val="10"/>
                <w:szCs w:val="10"/>
              </w:rPr>
              <w:t xml:space="preserve"> </w:t>
            </w:r>
          </w:p>
          <w:p w:rsidR="00217F30" w:rsidRPr="00217F30" w:rsidRDefault="00217F30" w:rsidP="00217F30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bCs/>
              </w:rPr>
            </w:pPr>
            <w:r w:rsidRPr="00217F30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217F30" w:rsidRPr="001A0EEB" w:rsidRDefault="00217F30" w:rsidP="00217F30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2073C7" w:rsidRPr="002F5728" w:rsidRDefault="002073C7" w:rsidP="00207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0E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Извлечение данных;</w:t>
            </w:r>
          </w:p>
          <w:p w:rsidR="002073C7" w:rsidRPr="002F5728" w:rsidRDefault="002073C7" w:rsidP="00207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Подготовка, выверка и корректировка данных;</w:t>
            </w:r>
          </w:p>
          <w:p w:rsidR="002073C7" w:rsidRPr="002F5728" w:rsidRDefault="002073C7" w:rsidP="00207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Трансформация, агрегация и хранение данных;</w:t>
            </w:r>
          </w:p>
          <w:p w:rsidR="00490436" w:rsidRPr="000D34E0" w:rsidRDefault="002073C7" w:rsidP="002073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отчетности.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6747" w:rsidRPr="000B02E6" w:rsidTr="001A0EEB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данных по персоналу.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6747" w:rsidRPr="000B02E6" w:rsidTr="001A0EEB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6747" w:rsidRPr="00AB5D3A" w:rsidRDefault="00B46747" w:rsidP="00AB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3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46747" w:rsidRPr="00AB5D3A" w:rsidRDefault="00B46747" w:rsidP="00AB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3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B5D3A" w:rsidRPr="00AB5D3A">
              <w:rPr>
                <w:rFonts w:ascii="Times New Roman" w:hAnsi="Times New Roman"/>
                <w:color w:val="000000"/>
                <w:sz w:val="24"/>
                <w:szCs w:val="24"/>
              </w:rPr>
              <w:t>СИДРИ</w:t>
            </w:r>
            <w:r w:rsidRPr="00AB5D3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46747" w:rsidRPr="00F833C9" w:rsidRDefault="00B46747" w:rsidP="00B467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B5D3A" w:rsidRPr="00F12393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D3A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отчетности (ФСД);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B46747" w:rsidRPr="000B02E6" w:rsidRDefault="00D90827" w:rsidP="00B46747">
            <w:pPr>
              <w:spacing w:after="0" w:line="240" w:lineRule="auto"/>
              <w:rPr>
                <w:rFonts w:ascii="Times New Roman" w:hAnsi="Times New Roman"/>
              </w:rPr>
            </w:pPr>
            <w:r w:rsidRPr="00D90827">
              <w:rPr>
                <w:rFonts w:ascii="Times New Roman" w:hAnsi="Times New Roman"/>
                <w:color w:val="000000"/>
                <w:sz w:val="24"/>
                <w:szCs w:val="24"/>
              </w:rPr>
              <w:t>СУРП ГК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F12393"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данных по Форме 18-КС.</w:t>
            </w:r>
          </w:p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исполнению договоров;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дебиторам и кредиторам;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выручке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AB5D3A" w:rsidP="00AB5D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СУРП 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F1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данных по договорам;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по дебиторам и кредиторам;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выручке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анных по исполнению договоров;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 w:rsidR="00F12393"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данных по Форме 18-КС.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D9082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27">
              <w:rPr>
                <w:rFonts w:ascii="Times New Roman" w:hAnsi="Times New Roman"/>
                <w:color w:val="000000"/>
                <w:sz w:val="24"/>
                <w:szCs w:val="24"/>
              </w:rPr>
              <w:t>СУРП ТК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данных по договорам;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по дебиторам и кредиторам;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Форме 18-КС.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ИСУП КС</w:t>
            </w:r>
            <w:r w:rsidR="00D90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договорам;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 - Получение данных по дебиторам и кредиторам;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 </w:t>
            </w:r>
          </w:p>
          <w:p w:rsidR="00B46747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выручке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B46747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данных по Форме 18-КС.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исполнению договоров;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D9082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27">
              <w:rPr>
                <w:rFonts w:ascii="Times New Roman" w:hAnsi="Times New Roman"/>
                <w:color w:val="000000"/>
                <w:sz w:val="24"/>
                <w:szCs w:val="24"/>
              </w:rPr>
              <w:t>СУРП ТСЭ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данных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снижению запасов НС ЯТЦ.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исполнению договоров;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D9082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1C:УПП </w:t>
            </w:r>
            <w:proofErr w:type="spellStart"/>
            <w:r w:rsidRPr="00D90827">
              <w:rPr>
                <w:rFonts w:ascii="Times New Roman" w:hAnsi="Times New Roman"/>
                <w:color w:val="000000"/>
                <w:sz w:val="24"/>
                <w:szCs w:val="24"/>
              </w:rPr>
              <w:t>Росатом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2F7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данных по договорам;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по дебиторам и кредиторам;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FF4625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выручке;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исполнению договоров;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D9082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0827">
              <w:rPr>
                <w:rFonts w:ascii="Times New Roman" w:hAnsi="Times New Roman"/>
                <w:color w:val="000000"/>
                <w:sz w:val="24"/>
                <w:szCs w:val="24"/>
              </w:rPr>
              <w:t>1С: СНД КГН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олучение данных по договорам;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по дебиторам и кредиторам;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выручке.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олучение фактических данных по бюджету расходов на персонал.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Форме-7 (Травматизм).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РСПиБ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ОСВ3;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лучение данных БДДС, ББЛ, БРП.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олучение плановых данных по бюджету расходов на персонал.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СИРИУС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Получение данных по IRR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портфелю проектов;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Отклонение фактических объемов на конец отчетного периода от плановой.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B46747" w:rsidRPr="002F5728" w:rsidRDefault="00B46747" w:rsidP="00B4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справочных данных ЕПС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справочнику Контрагентов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393" w:rsidRPr="000B02E6" w:rsidTr="001A0EEB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F12393" w:rsidRPr="000B02E6" w:rsidRDefault="00F12393" w:rsidP="00F123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F12393" w:rsidRPr="00DF27C8" w:rsidRDefault="00F12393" w:rsidP="00F123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393">
              <w:rPr>
                <w:rFonts w:ascii="Times New Roman" w:hAnsi="Times New Roman"/>
                <w:color w:val="000000"/>
                <w:sz w:val="24"/>
                <w:szCs w:val="24"/>
              </w:rPr>
              <w:t>АРИДА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F12393" w:rsidRPr="00DF27C8" w:rsidRDefault="00F12393" w:rsidP="00F1239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F12393" w:rsidRPr="00F12393" w:rsidRDefault="00F12393" w:rsidP="00F12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 w:rsidRPr="00F12393">
              <w:rPr>
                <w:rFonts w:ascii="Times New Roman" w:hAnsi="Times New Roman"/>
                <w:color w:val="000000"/>
                <w:sz w:val="24"/>
                <w:szCs w:val="24"/>
              </w:rPr>
              <w:t>бмен данными по учетным записям и ролям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F12393" w:rsidRPr="000B02E6" w:rsidRDefault="00F12393" w:rsidP="00F12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47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6747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46747" w:rsidRPr="000B02E6" w:rsidRDefault="00B46747" w:rsidP="00B4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1A0EEB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MOS </w:t>
            </w:r>
            <w:proofErr w:type="spellStart"/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Prime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2BB0" w:rsidRPr="002F5728" w:rsidRDefault="007D2BB0" w:rsidP="007D2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курсам валют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1A0EEB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7D2BB0" w:rsidRPr="002F5728" w:rsidRDefault="007D2BB0" w:rsidP="007D2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Сайт Центрального Банка Российской Федерации www.cbr.ru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среднемесячной заработной плате по регионам в сравнении со средней по региону.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55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АРМ монитор руководителя РЭА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КИУМ;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кол-ву суток ремонта;</w:t>
            </w:r>
            <w:r w:rsidRPr="002F57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Получение данных по кол-ву отклонений на АЭС со срабатыванием систем аварийной защиты или быстрого снижения мощности.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D2BB0" w:rsidRPr="00B478A6" w:rsidRDefault="007D2BB0" w:rsidP="00B478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B478A6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1A0EEB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353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 xml:space="preserve"> - Консультации в части подключения и авторизации в системе;</w:t>
            </w:r>
          </w:p>
          <w:p w:rsidR="007D2BB0" w:rsidRPr="002F5728" w:rsidRDefault="007D2BB0" w:rsidP="007D2B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2BD4">
              <w:rPr>
                <w:rFonts w:ascii="Times New Roman" w:hAnsi="Times New Roman"/>
                <w:sz w:val="24"/>
                <w:szCs w:val="24"/>
              </w:rPr>
              <w:t xml:space="preserve">Адаптация </w:t>
            </w:r>
            <w:r w:rsidRPr="00463353">
              <w:rPr>
                <w:rFonts w:ascii="Times New Roman" w:hAnsi="Times New Roman"/>
                <w:sz w:val="24"/>
                <w:szCs w:val="24"/>
              </w:rPr>
              <w:t xml:space="preserve">функциональности ИТ-системы в рамках поступающих обращений, в случае если данные работы не </w:t>
            </w:r>
            <w:r w:rsidRPr="004633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влекут за </w:t>
            </w:r>
            <w:proofErr w:type="gramStart"/>
            <w:r w:rsidRPr="00463353">
              <w:rPr>
                <w:rFonts w:ascii="Times New Roman" w:hAnsi="Times New Roman"/>
                <w:sz w:val="24"/>
                <w:szCs w:val="24"/>
              </w:rPr>
              <w:t>собой  изменение</w:t>
            </w:r>
            <w:proofErr w:type="gramEnd"/>
            <w:r w:rsidRPr="00463353">
              <w:rPr>
                <w:rFonts w:ascii="Times New Roman" w:hAnsi="Times New Roman"/>
                <w:sz w:val="24"/>
                <w:szCs w:val="24"/>
              </w:rPr>
              <w:t xml:space="preserve"> логики реализованного бизнес-процесса;</w:t>
            </w:r>
          </w:p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Ведение матрицы ролей и полномочий, консультации пользователей по ролям;</w:t>
            </w:r>
          </w:p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Подготовка и тестирование обновлений ИТ-системы;</w:t>
            </w:r>
          </w:p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7D2BB0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2BB0" w:rsidRPr="00463353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EC1371" w:rsidRPr="00463353" w:rsidRDefault="00EC1371" w:rsidP="00EC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EC1371" w:rsidRPr="00463353" w:rsidRDefault="00EC1371" w:rsidP="00EC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EC1371" w:rsidRPr="00463353" w:rsidRDefault="00EC1371" w:rsidP="00EC1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Обеспечение резервного копирования и восстановления, в случае необходимости, баз данных.</w:t>
            </w:r>
          </w:p>
          <w:p w:rsidR="007D2BB0" w:rsidRPr="000B02E6" w:rsidRDefault="00EC1371" w:rsidP="00EC1371">
            <w:pPr>
              <w:spacing w:after="0" w:line="240" w:lineRule="auto"/>
              <w:rPr>
                <w:rFonts w:ascii="Times New Roman" w:hAnsi="Times New Roman"/>
              </w:rPr>
            </w:pPr>
            <w:r w:rsidRPr="00463353">
              <w:rPr>
                <w:rFonts w:ascii="Times New Roman" w:hAnsi="Times New Roman"/>
                <w:sz w:val="24"/>
                <w:szCs w:val="24"/>
              </w:rPr>
              <w:t>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7D2BB0" w:rsidRPr="000B02E6" w:rsidRDefault="00EC1371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D2BB0" w:rsidRPr="000B02E6" w:rsidRDefault="007D2BB0" w:rsidP="007D2BB0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D2BB0" w:rsidRPr="000B02E6" w:rsidRDefault="00EC1371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4685A"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пользователя в продуктивной системе RBP 300 → Общие папки → КХД: Хранилище данных → Отчетность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D2BB0" w:rsidRPr="000B02E6" w:rsidRDefault="007D2BB0" w:rsidP="007D2BB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7D2BB0" w:rsidRPr="000B02E6" w:rsidRDefault="007D2BB0" w:rsidP="007D2BB0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7D2BB0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7D2BB0" w:rsidRPr="000B02E6" w:rsidRDefault="007D2BB0" w:rsidP="007D2BB0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BB0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D2BB0" w:rsidRPr="000D34E0" w:rsidRDefault="00B478A6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B478A6">
              <w:rPr>
                <w:rFonts w:ascii="Times New Roman" w:hAnsi="Times New Roman"/>
              </w:rPr>
              <w:t>0,0081017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D2BB0" w:rsidRPr="000D34E0" w:rsidRDefault="00B478A6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B478A6">
              <w:rPr>
                <w:rFonts w:ascii="Times New Roman" w:hAnsi="Times New Roman"/>
              </w:rPr>
              <w:t>0,0000159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D2BB0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D2BB0" w:rsidRPr="000D34E0" w:rsidRDefault="00B478A6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8A6">
              <w:rPr>
                <w:rFonts w:ascii="Times New Roman" w:hAnsi="Times New Roman"/>
                <w:sz w:val="24"/>
                <w:szCs w:val="24"/>
              </w:rPr>
              <w:t>0,0010823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BB0" w:rsidRPr="000D34E0" w:rsidRDefault="00A35F33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4E0">
              <w:rPr>
                <w:rFonts w:ascii="Times New Roman" w:hAnsi="Times New Roman"/>
                <w:sz w:val="24"/>
                <w:szCs w:val="24"/>
              </w:rPr>
              <w:t>15,55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BB0" w:rsidRPr="000D34E0" w:rsidRDefault="00EC1371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D34E0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BB0" w:rsidRPr="000D34E0" w:rsidRDefault="00A35F33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D34E0">
              <w:rPr>
                <w:rFonts w:ascii="Times New Roman" w:hAnsi="Times New Roman"/>
                <w:lang w:val="en-US"/>
              </w:rPr>
              <w:t xml:space="preserve">4 </w:t>
            </w:r>
            <w:proofErr w:type="spellStart"/>
            <w:r w:rsidRPr="000D34E0">
              <w:rPr>
                <w:rFonts w:ascii="Times New Roman" w:hAnsi="Times New Roman"/>
                <w:lang w:val="en-US"/>
              </w:rPr>
              <w:t>часа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BB0" w:rsidRPr="000D34E0" w:rsidRDefault="00A35F33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D34E0">
              <w:rPr>
                <w:rFonts w:ascii="Times New Roman" w:hAnsi="Times New Roman"/>
              </w:rPr>
              <w:t>8 часов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1371" w:rsidRPr="000D34E0" w:rsidRDefault="00EC1371" w:rsidP="00EC1371">
            <w:pPr>
              <w:rPr>
                <w:rFonts w:ascii="Times New Roman" w:hAnsi="Times New Roman"/>
              </w:rPr>
            </w:pPr>
            <w:proofErr w:type="spellStart"/>
            <w:r w:rsidRPr="000D34E0">
              <w:rPr>
                <w:rFonts w:ascii="Times New Roman" w:hAnsi="Times New Roman"/>
              </w:rPr>
              <w:t>Катастрофоустойчивость</w:t>
            </w:r>
            <w:proofErr w:type="spellEnd"/>
            <w:r w:rsidRPr="000D34E0">
              <w:rPr>
                <w:rFonts w:ascii="Times New Roman" w:hAnsi="Times New Roman"/>
              </w:rPr>
              <w:t xml:space="preserve"> обеспечивается наличием кластера и размещение серверов приложений на двух разнесённых площадках</w:t>
            </w:r>
          </w:p>
          <w:p w:rsidR="007D2BB0" w:rsidRPr="000D34E0" w:rsidRDefault="007D2BB0" w:rsidP="007D2B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BB0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7D2BB0" w:rsidRPr="000B02E6" w:rsidRDefault="007D2BB0" w:rsidP="007D2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F3308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F33084">
      <w:headerReference w:type="first" r:id="rId14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7C" w:rsidRDefault="00D15A7C" w:rsidP="00427828">
      <w:pPr>
        <w:spacing w:after="0" w:line="240" w:lineRule="auto"/>
      </w:pPr>
      <w:r>
        <w:separator/>
      </w:r>
    </w:p>
  </w:endnote>
  <w:endnote w:type="continuationSeparator" w:id="0">
    <w:p w:rsidR="00D15A7C" w:rsidRDefault="00D15A7C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7C" w:rsidRDefault="00D15A7C" w:rsidP="00427828">
      <w:pPr>
        <w:spacing w:after="0" w:line="240" w:lineRule="auto"/>
      </w:pPr>
      <w:r>
        <w:separator/>
      </w:r>
    </w:p>
  </w:footnote>
  <w:footnote w:type="continuationSeparator" w:id="0">
    <w:p w:rsidR="00D15A7C" w:rsidRDefault="00D15A7C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7C" w:rsidRDefault="00D15A7C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318"/>
    <w:multiLevelType w:val="hybridMultilevel"/>
    <w:tmpl w:val="BA1C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06A55"/>
    <w:multiLevelType w:val="hybridMultilevel"/>
    <w:tmpl w:val="0CAEEE94"/>
    <w:lvl w:ilvl="0" w:tplc="2EE68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37826"/>
    <w:multiLevelType w:val="hybridMultilevel"/>
    <w:tmpl w:val="562C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0"/>
  </w:num>
  <w:num w:numId="4">
    <w:abstractNumId w:val="4"/>
  </w:num>
  <w:num w:numId="5">
    <w:abstractNumId w:val="7"/>
  </w:num>
  <w:num w:numId="6">
    <w:abstractNumId w:val="25"/>
  </w:num>
  <w:num w:numId="7">
    <w:abstractNumId w:val="32"/>
  </w:num>
  <w:num w:numId="8">
    <w:abstractNumId w:val="18"/>
  </w:num>
  <w:num w:numId="9">
    <w:abstractNumId w:val="6"/>
  </w:num>
  <w:num w:numId="10">
    <w:abstractNumId w:val="31"/>
  </w:num>
  <w:num w:numId="11">
    <w:abstractNumId w:val="13"/>
  </w:num>
  <w:num w:numId="12">
    <w:abstractNumId w:val="1"/>
  </w:num>
  <w:num w:numId="13">
    <w:abstractNumId w:val="8"/>
  </w:num>
  <w:num w:numId="14">
    <w:abstractNumId w:val="19"/>
  </w:num>
  <w:num w:numId="15">
    <w:abstractNumId w:val="17"/>
  </w:num>
  <w:num w:numId="16">
    <w:abstractNumId w:val="9"/>
  </w:num>
  <w:num w:numId="17">
    <w:abstractNumId w:val="21"/>
  </w:num>
  <w:num w:numId="18">
    <w:abstractNumId w:val="30"/>
  </w:num>
  <w:num w:numId="19">
    <w:abstractNumId w:val="3"/>
  </w:num>
  <w:num w:numId="20">
    <w:abstractNumId w:val="29"/>
  </w:num>
  <w:num w:numId="21">
    <w:abstractNumId w:val="14"/>
  </w:num>
  <w:num w:numId="22">
    <w:abstractNumId w:val="26"/>
  </w:num>
  <w:num w:numId="23">
    <w:abstractNumId w:val="23"/>
  </w:num>
  <w:num w:numId="24">
    <w:abstractNumId w:val="22"/>
  </w:num>
  <w:num w:numId="25">
    <w:abstractNumId w:val="16"/>
  </w:num>
  <w:num w:numId="26">
    <w:abstractNumId w:val="10"/>
  </w:num>
  <w:num w:numId="27">
    <w:abstractNumId w:val="24"/>
  </w:num>
  <w:num w:numId="28">
    <w:abstractNumId w:val="0"/>
  </w:num>
  <w:num w:numId="29">
    <w:abstractNumId w:val="33"/>
  </w:num>
  <w:num w:numId="30">
    <w:abstractNumId w:val="28"/>
  </w:num>
  <w:num w:numId="31">
    <w:abstractNumId w:val="11"/>
  </w:num>
  <w:num w:numId="32">
    <w:abstractNumId w:val="27"/>
  </w:num>
  <w:num w:numId="33">
    <w:abstractNumId w:val="15"/>
  </w:num>
  <w:num w:numId="34">
    <w:abstractNumId w:val="2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1A19"/>
    <w:rsid w:val="0001301B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34E0"/>
    <w:rsid w:val="000D7CA0"/>
    <w:rsid w:val="000E050A"/>
    <w:rsid w:val="000E1A12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39D1"/>
    <w:rsid w:val="001752A5"/>
    <w:rsid w:val="001755F5"/>
    <w:rsid w:val="00183813"/>
    <w:rsid w:val="001862C4"/>
    <w:rsid w:val="00192B97"/>
    <w:rsid w:val="00193148"/>
    <w:rsid w:val="00194064"/>
    <w:rsid w:val="0019493B"/>
    <w:rsid w:val="001977D2"/>
    <w:rsid w:val="001A0EE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3C7"/>
    <w:rsid w:val="00207BB9"/>
    <w:rsid w:val="00216D06"/>
    <w:rsid w:val="00217F30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2F701B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8B1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1486"/>
    <w:rsid w:val="00664DD9"/>
    <w:rsid w:val="00666EA9"/>
    <w:rsid w:val="00675F5C"/>
    <w:rsid w:val="00682872"/>
    <w:rsid w:val="00683E62"/>
    <w:rsid w:val="0068500F"/>
    <w:rsid w:val="00692B2B"/>
    <w:rsid w:val="00692BD4"/>
    <w:rsid w:val="00696B71"/>
    <w:rsid w:val="006A00D2"/>
    <w:rsid w:val="006A26AE"/>
    <w:rsid w:val="006A295F"/>
    <w:rsid w:val="006A4202"/>
    <w:rsid w:val="006A56DC"/>
    <w:rsid w:val="006A78D5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BB0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57CF2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3683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2BC3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45FF"/>
    <w:rsid w:val="00A2546E"/>
    <w:rsid w:val="00A35F33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5D3A"/>
    <w:rsid w:val="00AB7A44"/>
    <w:rsid w:val="00AC1D42"/>
    <w:rsid w:val="00AC39EC"/>
    <w:rsid w:val="00AC476D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45E5A"/>
    <w:rsid w:val="00B46747"/>
    <w:rsid w:val="00B478A6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21A3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779F1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5A7C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0827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1371"/>
    <w:rsid w:val="00EC4D52"/>
    <w:rsid w:val="00EE44E3"/>
    <w:rsid w:val="00EF01D6"/>
    <w:rsid w:val="00EF0788"/>
    <w:rsid w:val="00EF5BA0"/>
    <w:rsid w:val="00F068D4"/>
    <w:rsid w:val="00F10CCB"/>
    <w:rsid w:val="00F12393"/>
    <w:rsid w:val="00F14D3C"/>
    <w:rsid w:val="00F14EDE"/>
    <w:rsid w:val="00F1514D"/>
    <w:rsid w:val="00F20035"/>
    <w:rsid w:val="00F23707"/>
    <w:rsid w:val="00F27C2E"/>
    <w:rsid w:val="00F33084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33C9"/>
    <w:rsid w:val="00F848FA"/>
    <w:rsid w:val="00F866D3"/>
    <w:rsid w:val="00F871A1"/>
    <w:rsid w:val="00F87F94"/>
    <w:rsid w:val="00F91B1B"/>
    <w:rsid w:val="00F9276D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3436"/>
    <w:rsid w:val="00FE4331"/>
    <w:rsid w:val="00FE5CC8"/>
    <w:rsid w:val="00FE5F6D"/>
    <w:rsid w:val="00FF1A3A"/>
    <w:rsid w:val="00FF454A"/>
    <w:rsid w:val="00FF4625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34B8C9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a">
    <w:name w:val="Hyperlink"/>
    <w:basedOn w:val="a0"/>
    <w:uiPriority w:val="99"/>
    <w:semiHidden/>
    <w:unhideWhenUsed/>
    <w:rsid w:val="00217F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E26E706-820E-48D7-A30E-6CCFC71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Шокин Денис Алексеевич</dc:creator>
  <cp:keywords/>
  <cp:lastModifiedBy>Свириденко Юлия Алексеевна</cp:lastModifiedBy>
  <cp:revision>11</cp:revision>
  <cp:lastPrinted>2015-05-07T09:15:00Z</cp:lastPrinted>
  <dcterms:created xsi:type="dcterms:W3CDTF">2022-09-22T16:31:00Z</dcterms:created>
  <dcterms:modified xsi:type="dcterms:W3CDTF">2022-11-11T16:05:00Z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