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5A6806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555745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CBA.77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555745" w:rsidRPr="00AA71CD" w:rsidRDefault="00555745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574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</w:t>
                  </w:r>
                  <w:r w:rsidR="00BB2B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ирования интеграционной шины </w:t>
                  </w:r>
                  <w:r w:rsidRPr="0055574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для АО «Концерн Росэнергоатом»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5A6806">
        <w:trPr>
          <w:trHeight w:val="11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55745" w:rsidRPr="00555745" w:rsidRDefault="00555745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55745">
              <w:rPr>
                <w:rFonts w:ascii="Times New Roman" w:hAnsi="Times New Roman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интеграционной шины АО «Концерн Росэнергоатом»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A496A" w:rsidRPr="00484F47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484F47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5A6806">
        <w:trPr>
          <w:trHeight w:val="31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55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5745" w:rsidRPr="000B02E6" w:rsidTr="0055574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745">
              <w:rPr>
                <w:rFonts w:ascii="Times New Roman" w:hAnsi="Times New Roman"/>
                <w:lang w:val="en-US"/>
              </w:rPr>
              <w:t> ИС РЦК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  <w:r w:rsidRPr="00555745">
              <w:rPr>
                <w:rFonts w:ascii="Times New Roman" w:hAnsi="Times New Roman"/>
              </w:rPr>
              <w:t>- Передача платеж</w:t>
            </w:r>
            <w:r>
              <w:rPr>
                <w:rFonts w:ascii="Times New Roman" w:hAnsi="Times New Roman"/>
              </w:rPr>
              <w:t>ных поручений;</w:t>
            </w:r>
            <w:r>
              <w:rPr>
                <w:rFonts w:ascii="Times New Roman" w:hAnsi="Times New Roman"/>
              </w:rPr>
              <w:br/>
            </w:r>
            <w:r w:rsidRPr="00555745">
              <w:rPr>
                <w:rFonts w:ascii="Times New Roman" w:hAnsi="Times New Roman"/>
              </w:rPr>
              <w:t>- Передача</w:t>
            </w:r>
            <w:r>
              <w:rPr>
                <w:rFonts w:ascii="Times New Roman" w:hAnsi="Times New Roman"/>
              </w:rPr>
              <w:t xml:space="preserve"> валютных платежных поручений;</w:t>
            </w:r>
            <w:r>
              <w:rPr>
                <w:rFonts w:ascii="Times New Roman" w:hAnsi="Times New Roman"/>
              </w:rPr>
              <w:br/>
            </w:r>
            <w:r w:rsidRPr="00555745">
              <w:rPr>
                <w:rFonts w:ascii="Times New Roman" w:hAnsi="Times New Roman"/>
              </w:rPr>
              <w:t>- Передача</w:t>
            </w:r>
            <w:r>
              <w:rPr>
                <w:rFonts w:ascii="Times New Roman" w:hAnsi="Times New Roman"/>
              </w:rPr>
              <w:t xml:space="preserve"> статусов платежных поручений;</w:t>
            </w:r>
            <w:r>
              <w:rPr>
                <w:rFonts w:ascii="Times New Roman" w:hAnsi="Times New Roman"/>
              </w:rPr>
              <w:br/>
            </w:r>
            <w:r w:rsidRPr="00555745">
              <w:rPr>
                <w:rFonts w:ascii="Times New Roman" w:hAnsi="Times New Roman"/>
              </w:rPr>
              <w:t>- Передача данных для форм</w:t>
            </w:r>
            <w:r>
              <w:rPr>
                <w:rFonts w:ascii="Times New Roman" w:hAnsi="Times New Roman"/>
              </w:rPr>
              <w:t>ирования прогноза ликвидности;</w:t>
            </w:r>
            <w:r>
              <w:rPr>
                <w:rFonts w:ascii="Times New Roman" w:hAnsi="Times New Roman"/>
              </w:rPr>
              <w:br/>
              <w:t>- Передача банковских выписок;</w:t>
            </w:r>
            <w:r>
              <w:rPr>
                <w:rFonts w:ascii="Times New Roman" w:hAnsi="Times New Roman"/>
              </w:rPr>
              <w:br/>
            </w:r>
            <w:r w:rsidRPr="00555745">
              <w:rPr>
                <w:rFonts w:ascii="Times New Roman" w:hAnsi="Times New Roman"/>
              </w:rPr>
              <w:t>- Передача реквизитов финансового договора;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5745" w:rsidRPr="000B02E6" w:rsidTr="00555745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  <w:r w:rsidRPr="00555745">
              <w:rPr>
                <w:rFonts w:ascii="Times New Roman" w:hAnsi="Times New Roman"/>
                <w:lang w:val="en-US"/>
              </w:rPr>
              <w:t> </w:t>
            </w:r>
            <w:r w:rsidRPr="00555745">
              <w:rPr>
                <w:rFonts w:ascii="Times New Roman" w:hAnsi="Times New Roman"/>
              </w:rPr>
              <w:t>ЕОС 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  <w:r w:rsidRPr="00555745">
              <w:rPr>
                <w:rFonts w:ascii="Times New Roman" w:hAnsi="Times New Roman"/>
              </w:rPr>
              <w:t>- П</w:t>
            </w:r>
            <w:r>
              <w:rPr>
                <w:rFonts w:ascii="Times New Roman" w:hAnsi="Times New Roman"/>
              </w:rPr>
              <w:t>ередача заявки на закупку;</w:t>
            </w:r>
            <w:r>
              <w:rPr>
                <w:rFonts w:ascii="Times New Roman" w:hAnsi="Times New Roman"/>
              </w:rPr>
              <w:br/>
            </w:r>
            <w:r w:rsidRPr="00555745">
              <w:rPr>
                <w:rFonts w:ascii="Times New Roman" w:hAnsi="Times New Roman"/>
              </w:rPr>
              <w:t>- Передача договора</w:t>
            </w:r>
            <w:r>
              <w:rPr>
                <w:rFonts w:ascii="Times New Roman" w:hAnsi="Times New Roman"/>
              </w:rPr>
              <w:t xml:space="preserve"> / дополнительного соглашения;</w:t>
            </w:r>
            <w:r>
              <w:rPr>
                <w:rFonts w:ascii="Times New Roman" w:hAnsi="Times New Roman"/>
              </w:rPr>
              <w:br/>
            </w:r>
            <w:r w:rsidRPr="00555745">
              <w:rPr>
                <w:rFonts w:ascii="Times New Roman" w:hAnsi="Times New Roman"/>
              </w:rPr>
              <w:t>- Передача запроса статуса возможности/удаления заявки на закупку.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5745" w:rsidRPr="000B02E6" w:rsidTr="00555745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745">
              <w:rPr>
                <w:rFonts w:ascii="Times New Roman" w:hAnsi="Times New Roman"/>
                <w:lang w:val="en-US"/>
              </w:rPr>
              <w:t> 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  <w:r w:rsidRPr="00555745">
              <w:rPr>
                <w:rFonts w:ascii="Times New Roman" w:hAnsi="Times New Roman"/>
              </w:rPr>
              <w:t>- Передача ключевых показателей ремонтов;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5745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55745" w:rsidRPr="000B02E6" w:rsidRDefault="00555745" w:rsidP="0055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745">
              <w:rPr>
                <w:rFonts w:ascii="Times New Roman" w:hAnsi="Times New Roman"/>
                <w:lang w:val="en-US"/>
              </w:rPr>
              <w:t>ЕОС 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  <w:r w:rsidRPr="00555745">
              <w:rPr>
                <w:rFonts w:ascii="Times New Roman" w:hAnsi="Times New Roman"/>
              </w:rPr>
              <w:t>- Передача скан-образов платежных документов;</w:t>
            </w:r>
            <w:r>
              <w:rPr>
                <w:rFonts w:ascii="Times New Roman" w:hAnsi="Times New Roman"/>
              </w:rPr>
              <w:br/>
            </w:r>
            <w:r w:rsidRPr="00555745">
              <w:rPr>
                <w:rFonts w:ascii="Times New Roman" w:hAnsi="Times New Roman"/>
              </w:rPr>
              <w:t>- Передача документов на выгрузку из ЕОСДО;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45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55745" w:rsidRPr="000B02E6" w:rsidRDefault="00555745" w:rsidP="0055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  <w:r w:rsidRPr="00555745">
              <w:rPr>
                <w:rFonts w:ascii="Times New Roman" w:hAnsi="Times New Roman"/>
              </w:rPr>
              <w:t>ИАСУП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  <w:r w:rsidRPr="0055574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Передача персональных </w:t>
            </w:r>
            <w:proofErr w:type="spellStart"/>
            <w:r>
              <w:rPr>
                <w:rFonts w:ascii="Times New Roman" w:hAnsi="Times New Roman"/>
              </w:rPr>
              <w:t>даннных</w:t>
            </w:r>
            <w:proofErr w:type="spell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br/>
              <w:t>- Передача должностей;</w:t>
            </w:r>
            <w:r>
              <w:rPr>
                <w:rFonts w:ascii="Times New Roman" w:hAnsi="Times New Roman"/>
              </w:rPr>
              <w:br/>
              <w:t xml:space="preserve">- Передача </w:t>
            </w:r>
            <w:proofErr w:type="spellStart"/>
            <w:r>
              <w:rPr>
                <w:rFonts w:ascii="Times New Roman" w:hAnsi="Times New Roman"/>
              </w:rPr>
              <w:t>орг.структуры</w:t>
            </w:r>
            <w:proofErr w:type="spell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br/>
              <w:t>- Передача МВЗ;</w:t>
            </w:r>
            <w:r>
              <w:rPr>
                <w:rFonts w:ascii="Times New Roman" w:hAnsi="Times New Roman"/>
              </w:rPr>
              <w:br/>
            </w:r>
            <w:r w:rsidRPr="00555745">
              <w:rPr>
                <w:rFonts w:ascii="Times New Roman" w:hAnsi="Times New Roman"/>
              </w:rPr>
              <w:t>- Передача СПП-элементов;</w:t>
            </w:r>
            <w:r w:rsidRPr="00555745">
              <w:rPr>
                <w:rFonts w:ascii="Times New Roman" w:hAnsi="Times New Roman"/>
              </w:rPr>
              <w:br/>
              <w:t xml:space="preserve"> - Передача внутренних заказов;</w:t>
            </w:r>
            <w:r w:rsidRPr="00555745">
              <w:rPr>
                <w:rFonts w:ascii="Times New Roman" w:hAnsi="Times New Roman"/>
              </w:rPr>
              <w:br/>
              <w:t xml:space="preserve"> - Передача бухгалтерских проводок;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45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55745" w:rsidRPr="000B02E6" w:rsidRDefault="00555745" w:rsidP="0055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745">
              <w:rPr>
                <w:rFonts w:ascii="Times New Roman" w:hAnsi="Times New Roman"/>
                <w:lang w:val="en-US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  <w:r w:rsidRPr="00555745">
              <w:rPr>
                <w:rFonts w:ascii="Times New Roman" w:hAnsi="Times New Roman"/>
              </w:rPr>
              <w:t>- Передача записей справочника «Контрагенты» ЕОС НСИ;</w:t>
            </w:r>
          </w:p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  <w:r w:rsidRPr="00555745">
              <w:rPr>
                <w:rFonts w:ascii="Times New Roman" w:hAnsi="Times New Roman"/>
              </w:rPr>
              <w:br w:type="page"/>
              <w:t xml:space="preserve"> - Передача записей справочника «Материально-технические ресурсы» ЕОС НСИ;</w:t>
            </w:r>
          </w:p>
          <w:p w:rsidR="00555745" w:rsidRPr="00555745" w:rsidRDefault="00555745" w:rsidP="00555745">
            <w:pPr>
              <w:spacing w:after="0" w:line="240" w:lineRule="auto"/>
              <w:rPr>
                <w:rFonts w:ascii="Times New Roman" w:hAnsi="Times New Roman"/>
              </w:rPr>
            </w:pPr>
            <w:r w:rsidRPr="00555745">
              <w:rPr>
                <w:rFonts w:ascii="Times New Roman" w:hAnsi="Times New Roman"/>
              </w:rPr>
              <w:br w:type="page"/>
              <w:t xml:space="preserve"> - Передача справочника «ЕПС».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D9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B30D9" w:rsidRPr="000B02E6" w:rsidRDefault="004B30D9" w:rsidP="0055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B30D9" w:rsidRPr="004B30D9" w:rsidRDefault="004B30D9" w:rsidP="00555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ЕОС Качество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B30D9" w:rsidRPr="000B02E6" w:rsidRDefault="004B30D9" w:rsidP="0055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35986" w:rsidRPr="00235986" w:rsidRDefault="00235986" w:rsidP="00235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35986">
              <w:rPr>
                <w:rFonts w:ascii="Times New Roman" w:hAnsi="Times New Roman"/>
              </w:rPr>
              <w:t>Передача поручений</w:t>
            </w:r>
          </w:p>
          <w:p w:rsidR="00235986" w:rsidRPr="00235986" w:rsidRDefault="00235986" w:rsidP="00235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35986">
              <w:rPr>
                <w:rFonts w:ascii="Times New Roman" w:hAnsi="Times New Roman"/>
              </w:rPr>
              <w:t>Передача отчетов о расследовании</w:t>
            </w:r>
          </w:p>
          <w:p w:rsidR="004B30D9" w:rsidRPr="00555745" w:rsidRDefault="00235986" w:rsidP="00235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35986">
              <w:rPr>
                <w:rFonts w:ascii="Times New Roman" w:hAnsi="Times New Roman"/>
              </w:rPr>
              <w:t>Передача несоответствий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B30D9" w:rsidRPr="000B02E6" w:rsidRDefault="004B30D9" w:rsidP="0055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45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55745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55745" w:rsidRPr="000B02E6" w:rsidRDefault="00555745" w:rsidP="0055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360C" w:rsidRPr="000B02E6" w:rsidTr="006B126D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ФНС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запроса с ИНН/КПП и датой фактуры.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КСБ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платежных поручений;</w:t>
            </w:r>
            <w:r w:rsidRPr="0019360C">
              <w:rPr>
                <w:rFonts w:ascii="Times New Roman" w:hAnsi="Times New Roman"/>
              </w:rPr>
              <w:br/>
              <w:t xml:space="preserve"> - Передача валютных платежных поручений;</w:t>
            </w:r>
            <w:r w:rsidRPr="0019360C">
              <w:rPr>
                <w:rFonts w:ascii="Times New Roman" w:hAnsi="Times New Roman"/>
              </w:rPr>
              <w:br/>
              <w:t xml:space="preserve"> - Передача статусов платежных поручений;</w:t>
            </w:r>
            <w:r w:rsidRPr="0019360C">
              <w:rPr>
                <w:rFonts w:ascii="Times New Roman" w:hAnsi="Times New Roman"/>
              </w:rPr>
              <w:br/>
            </w:r>
            <w:r w:rsidRPr="0019360C">
              <w:rPr>
                <w:rFonts w:ascii="Times New Roman" w:hAnsi="Times New Roman"/>
              </w:rPr>
              <w:lastRenderedPageBreak/>
              <w:t xml:space="preserve"> - Передача данных для формирования прогноза ликвидности;</w:t>
            </w:r>
            <w:r w:rsidRPr="0019360C">
              <w:rPr>
                <w:rFonts w:ascii="Times New Roman" w:hAnsi="Times New Roman"/>
              </w:rPr>
              <w:br/>
              <w:t xml:space="preserve"> - Передача банковских выписок;</w:t>
            </w:r>
            <w:r w:rsidRPr="0019360C">
              <w:rPr>
                <w:rFonts w:ascii="Times New Roman" w:hAnsi="Times New Roman"/>
              </w:rPr>
              <w:br/>
              <w:t xml:space="preserve"> - Передача реквизитов финансового договора;</w:t>
            </w:r>
            <w:r w:rsidRPr="0019360C">
              <w:rPr>
                <w:rFonts w:ascii="Times New Roman" w:hAnsi="Times New Roman"/>
              </w:rPr>
              <w:br/>
              <w:t xml:space="preserve"> - Передача контрактов;</w:t>
            </w:r>
            <w:r w:rsidRPr="0019360C">
              <w:rPr>
                <w:rFonts w:ascii="Times New Roman" w:hAnsi="Times New Roman"/>
              </w:rPr>
              <w:br/>
              <w:t>- Передача справочника банков;</w:t>
            </w:r>
            <w:r w:rsidRPr="0019360C">
              <w:rPr>
                <w:rFonts w:ascii="Times New Roman" w:hAnsi="Times New Roman"/>
              </w:rPr>
              <w:br/>
              <w:t>- Передача справочника Контрагентов.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CE1 Бал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персональных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CE1 Нов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персональных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CE1 Вол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персональных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CE2Ora ЦА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платежных данных;</w:t>
            </w:r>
            <w:r w:rsidRPr="0019360C">
              <w:rPr>
                <w:rFonts w:ascii="Times New Roman" w:hAnsi="Times New Roman"/>
              </w:rPr>
              <w:br/>
              <w:t xml:space="preserve"> - Передача Банковской выписки;</w:t>
            </w:r>
            <w:r w:rsidRPr="0019360C">
              <w:rPr>
                <w:rFonts w:ascii="Times New Roman" w:hAnsi="Times New Roman"/>
              </w:rPr>
              <w:br/>
              <w:t xml:space="preserve"> - Передача контрактов;</w:t>
            </w:r>
            <w:r w:rsidRPr="0019360C">
              <w:rPr>
                <w:rFonts w:ascii="Times New Roman" w:hAnsi="Times New Roman"/>
              </w:rPr>
              <w:br/>
              <w:t xml:space="preserve"> - Передача статусов документов;</w:t>
            </w:r>
            <w:r w:rsidRPr="0019360C">
              <w:rPr>
                <w:rFonts w:ascii="Times New Roman" w:hAnsi="Times New Roman"/>
              </w:rPr>
              <w:br/>
              <w:t xml:space="preserve"> - Передача инвентаризационных карточек;</w:t>
            </w:r>
            <w:r w:rsidRPr="0019360C">
              <w:rPr>
                <w:rFonts w:ascii="Times New Roman" w:hAnsi="Times New Roman"/>
              </w:rPr>
              <w:br/>
              <w:t xml:space="preserve"> - Передача инвойсов;</w:t>
            </w:r>
            <w:r w:rsidRPr="0019360C">
              <w:rPr>
                <w:rFonts w:ascii="Times New Roman" w:hAnsi="Times New Roman"/>
              </w:rPr>
              <w:br/>
              <w:t xml:space="preserve"> - Передача номенклатуры;</w:t>
            </w:r>
            <w:r w:rsidRPr="0019360C">
              <w:rPr>
                <w:rFonts w:ascii="Times New Roman" w:hAnsi="Times New Roman"/>
              </w:rPr>
              <w:br/>
              <w:t xml:space="preserve"> - Передача ППФ;</w:t>
            </w:r>
            <w:r w:rsidRPr="0019360C">
              <w:rPr>
                <w:rFonts w:ascii="Times New Roman" w:hAnsi="Times New Roman"/>
              </w:rPr>
              <w:br/>
              <w:t xml:space="preserve"> - Передача остатков материалов;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банков;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Контрагентов;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</w:t>
            </w:r>
            <w:proofErr w:type="spellStart"/>
            <w:r w:rsidRPr="0019360C">
              <w:rPr>
                <w:rFonts w:ascii="Times New Roman" w:hAnsi="Times New Roman"/>
              </w:rPr>
              <w:t>рассчетных</w:t>
            </w:r>
            <w:proofErr w:type="spellEnd"/>
            <w:r w:rsidRPr="0019360C">
              <w:rPr>
                <w:rFonts w:ascii="Times New Roman" w:hAnsi="Times New Roman"/>
              </w:rPr>
              <w:t xml:space="preserve"> счетов;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</w:t>
            </w:r>
            <w:proofErr w:type="spellStart"/>
            <w:r w:rsidRPr="0019360C">
              <w:rPr>
                <w:rFonts w:ascii="Times New Roman" w:hAnsi="Times New Roman"/>
              </w:rPr>
              <w:t>рассчетных</w:t>
            </w:r>
            <w:proofErr w:type="spellEnd"/>
            <w:r w:rsidRPr="0019360C">
              <w:rPr>
                <w:rFonts w:ascii="Times New Roman" w:hAnsi="Times New Roman"/>
              </w:rPr>
              <w:t xml:space="preserve"> счетов;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типов контрагентов;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ОПФ;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</w:t>
            </w:r>
            <w:proofErr w:type="spellStart"/>
            <w:r w:rsidRPr="0019360C">
              <w:rPr>
                <w:rFonts w:ascii="Times New Roman" w:hAnsi="Times New Roman"/>
              </w:rPr>
              <w:t>Индастриал</w:t>
            </w:r>
            <w:proofErr w:type="spellEnd"/>
            <w:r w:rsidRPr="0019360C">
              <w:rPr>
                <w:rFonts w:ascii="Times New Roman" w:hAnsi="Times New Roman"/>
              </w:rPr>
              <w:t>;</w:t>
            </w:r>
            <w:r w:rsidRPr="0019360C">
              <w:rPr>
                <w:rFonts w:ascii="Times New Roman" w:hAnsi="Times New Roman"/>
              </w:rPr>
              <w:br/>
              <w:t xml:space="preserve"> - Передача </w:t>
            </w:r>
            <w:proofErr w:type="spellStart"/>
            <w:r w:rsidRPr="0019360C">
              <w:rPr>
                <w:rFonts w:ascii="Times New Roman" w:hAnsi="Times New Roman"/>
              </w:rPr>
              <w:t>спр;авочника</w:t>
            </w:r>
            <w:proofErr w:type="spellEnd"/>
            <w:r w:rsidRPr="0019360C">
              <w:rPr>
                <w:rFonts w:ascii="Times New Roman" w:hAnsi="Times New Roman"/>
              </w:rPr>
              <w:t xml:space="preserve"> Городов;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Стран;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Районов;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Регионов;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номенклатурных групп.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360C">
              <w:rPr>
                <w:rFonts w:ascii="Times New Roman" w:hAnsi="Times New Roman"/>
              </w:rPr>
              <w:t>Документум</w:t>
            </w:r>
            <w:proofErr w:type="spellEnd"/>
            <w:r w:rsidRPr="0019360C">
              <w:rPr>
                <w:rFonts w:ascii="Times New Roman" w:hAnsi="Times New Roman"/>
              </w:rPr>
              <w:t xml:space="preserve"> Бал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</w:t>
            </w:r>
            <w:proofErr w:type="spellStart"/>
            <w:r w:rsidRPr="0019360C">
              <w:rPr>
                <w:rFonts w:ascii="Times New Roman" w:hAnsi="Times New Roman"/>
              </w:rPr>
              <w:t>idGroup</w:t>
            </w:r>
            <w:proofErr w:type="spellEnd"/>
            <w:r w:rsidRPr="0019360C">
              <w:rPr>
                <w:rFonts w:ascii="Times New Roman" w:hAnsi="Times New Roman"/>
              </w:rPr>
              <w:t>;</w:t>
            </w:r>
            <w:r w:rsidRPr="0019360C">
              <w:rPr>
                <w:rFonts w:ascii="Times New Roman" w:hAnsi="Times New Roman"/>
              </w:rPr>
              <w:br/>
              <w:t xml:space="preserve"> - Передача Номера Заказа.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360C">
              <w:rPr>
                <w:rFonts w:ascii="Times New Roman" w:hAnsi="Times New Roman"/>
              </w:rPr>
              <w:t>Документум</w:t>
            </w:r>
            <w:proofErr w:type="spellEnd"/>
            <w:r w:rsidRPr="0019360C">
              <w:rPr>
                <w:rFonts w:ascii="Times New Roman" w:hAnsi="Times New Roman"/>
              </w:rPr>
              <w:t xml:space="preserve"> ЦА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СПП.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B119A0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B119A0">
              <w:rPr>
                <w:rFonts w:ascii="Times New Roman" w:hAnsi="Times New Roman"/>
              </w:rPr>
              <w:t>УНСИ РЭА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персональных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ЕТВЕБ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персональных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САС </w:t>
            </w:r>
            <w:proofErr w:type="spellStart"/>
            <w:r w:rsidRPr="0019360C">
              <w:rPr>
                <w:rFonts w:ascii="Times New Roman" w:hAnsi="Times New Roman"/>
              </w:rPr>
              <w:t>Карана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</w:t>
            </w:r>
            <w:proofErr w:type="spellStart"/>
            <w:r w:rsidRPr="0019360C">
              <w:rPr>
                <w:rFonts w:ascii="Times New Roman" w:hAnsi="Times New Roman"/>
              </w:rPr>
              <w:t>GKMonitor</w:t>
            </w:r>
            <w:proofErr w:type="spellEnd"/>
            <w:r w:rsidRPr="0019360C">
              <w:rPr>
                <w:rFonts w:ascii="Times New Roman" w:hAnsi="Times New Roman"/>
              </w:rPr>
              <w:t>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Контрагентов;</w:t>
            </w:r>
            <w:r w:rsidRPr="0019360C">
              <w:rPr>
                <w:rFonts w:ascii="Times New Roman" w:hAnsi="Times New Roman"/>
              </w:rPr>
              <w:br/>
              <w:t xml:space="preserve"> - Передача договоров ОРЭМ.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360C">
              <w:rPr>
                <w:rFonts w:ascii="Times New Roman" w:hAnsi="Times New Roman"/>
              </w:rPr>
              <w:t>Документум</w:t>
            </w:r>
            <w:proofErr w:type="spellEnd"/>
            <w:r w:rsidRPr="0019360C">
              <w:rPr>
                <w:rFonts w:ascii="Times New Roman" w:hAnsi="Times New Roman"/>
              </w:rPr>
              <w:t xml:space="preserve"> Бал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</w:t>
            </w:r>
            <w:proofErr w:type="spellStart"/>
            <w:r w:rsidRPr="0019360C">
              <w:rPr>
                <w:rFonts w:ascii="Times New Roman" w:hAnsi="Times New Roman"/>
              </w:rPr>
              <w:t>idGroup</w:t>
            </w:r>
            <w:proofErr w:type="spellEnd"/>
            <w:r w:rsidRPr="0019360C">
              <w:rPr>
                <w:rFonts w:ascii="Times New Roman" w:hAnsi="Times New Roman"/>
              </w:rPr>
              <w:t>;</w:t>
            </w:r>
            <w:r w:rsidRPr="0019360C">
              <w:rPr>
                <w:rFonts w:ascii="Times New Roman" w:hAnsi="Times New Roman"/>
              </w:rPr>
              <w:br/>
              <w:t xml:space="preserve"> - Передача Номера Заказа.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360C">
              <w:rPr>
                <w:rFonts w:ascii="Times New Roman" w:hAnsi="Times New Roman"/>
              </w:rPr>
              <w:t>Документум</w:t>
            </w:r>
            <w:proofErr w:type="spellEnd"/>
            <w:r w:rsidRPr="0019360C">
              <w:rPr>
                <w:rFonts w:ascii="Times New Roman" w:hAnsi="Times New Roman"/>
              </w:rPr>
              <w:t xml:space="preserve"> ЦА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СПП;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сотрудников;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</w:t>
            </w:r>
            <w:proofErr w:type="spellStart"/>
            <w:r w:rsidRPr="0019360C">
              <w:rPr>
                <w:rFonts w:ascii="Times New Roman" w:hAnsi="Times New Roman"/>
              </w:rPr>
              <w:t>ОргСтруктуры</w:t>
            </w:r>
            <w:proofErr w:type="spellEnd"/>
            <w:r w:rsidRPr="0019360C">
              <w:rPr>
                <w:rFonts w:ascii="Times New Roman" w:hAnsi="Times New Roman"/>
              </w:rPr>
              <w:t>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Контрагентов.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ИППК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персональных данных сотрудников;</w:t>
            </w:r>
            <w:r w:rsidRPr="0019360C">
              <w:rPr>
                <w:rFonts w:ascii="Times New Roman" w:hAnsi="Times New Roman"/>
              </w:rPr>
              <w:br/>
              <w:t xml:space="preserve"> - Передача запросов.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АП Ленинградской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персональных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УТР Бал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персональных данных сотрудников;</w:t>
            </w:r>
            <w:r w:rsidRPr="0019360C">
              <w:rPr>
                <w:rFonts w:ascii="Times New Roman" w:hAnsi="Times New Roman"/>
              </w:rPr>
              <w:br/>
              <w:t xml:space="preserve"> - Передача телефонного справочника;</w:t>
            </w:r>
            <w:r w:rsidRPr="0019360C">
              <w:rPr>
                <w:rFonts w:ascii="Times New Roman" w:hAnsi="Times New Roman"/>
              </w:rPr>
              <w:br/>
              <w:t xml:space="preserve"> - Передача данных ЗКД;</w:t>
            </w:r>
            <w:r w:rsidRPr="0019360C">
              <w:rPr>
                <w:rFonts w:ascii="Times New Roman" w:hAnsi="Times New Roman"/>
              </w:rPr>
              <w:br/>
            </w:r>
            <w:r w:rsidRPr="0019360C">
              <w:rPr>
                <w:rFonts w:ascii="Times New Roman" w:hAnsi="Times New Roman"/>
              </w:rPr>
              <w:lastRenderedPageBreak/>
              <w:t xml:space="preserve"> - Передача данных по трудовым </w:t>
            </w:r>
            <w:proofErr w:type="spellStart"/>
            <w:r w:rsidRPr="0019360C">
              <w:rPr>
                <w:rFonts w:ascii="Times New Roman" w:hAnsi="Times New Roman"/>
              </w:rPr>
              <w:t>договрам</w:t>
            </w:r>
            <w:proofErr w:type="spellEnd"/>
            <w:r w:rsidRPr="0019360C">
              <w:rPr>
                <w:rFonts w:ascii="Times New Roman" w:hAnsi="Times New Roman"/>
              </w:rPr>
              <w:t>;</w:t>
            </w:r>
            <w:r w:rsidRPr="0019360C">
              <w:rPr>
                <w:rFonts w:ascii="Times New Roman" w:hAnsi="Times New Roman"/>
              </w:rPr>
              <w:br/>
              <w:t xml:space="preserve"> - Передача данных по сеансам мониторинга;</w:t>
            </w:r>
            <w:r w:rsidRPr="0019360C">
              <w:rPr>
                <w:rFonts w:ascii="Times New Roman" w:hAnsi="Times New Roman"/>
              </w:rPr>
              <w:br/>
              <w:t xml:space="preserve"> - Передача персональных данных;</w:t>
            </w:r>
            <w:r w:rsidRPr="0019360C">
              <w:rPr>
                <w:rFonts w:ascii="Times New Roman" w:hAnsi="Times New Roman"/>
              </w:rPr>
              <w:br/>
              <w:t xml:space="preserve"> - Передача данных по вознаграждениям и взысканиям;</w:t>
            </w:r>
            <w:r w:rsidRPr="0019360C">
              <w:rPr>
                <w:rFonts w:ascii="Times New Roman" w:hAnsi="Times New Roman"/>
              </w:rPr>
              <w:br/>
              <w:t xml:space="preserve"> - Передача прочих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Кадры2 Смоленской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персональных данных сотрудников.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6B126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CE2Ora Вол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банковской выписки;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контрактов;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статусов документов</w:t>
            </w:r>
            <w:r w:rsidRPr="0019360C">
              <w:rPr>
                <w:rFonts w:ascii="Times New Roman" w:hAnsi="Times New Roman"/>
              </w:rPr>
              <w:br w:type="page"/>
              <w:t>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инвентаризационных карточек;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инвойсов;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кап объектов</w:t>
            </w:r>
            <w:r w:rsidRPr="0019360C">
              <w:rPr>
                <w:rFonts w:ascii="Times New Roman" w:hAnsi="Times New Roman"/>
              </w:rPr>
              <w:br w:type="page"/>
              <w:t>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номенклатуры;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платежных данных;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ППФ;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банков;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Контрагентов;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расчетных счетов;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типов контрагентов;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ОПФ;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</w:t>
            </w:r>
            <w:proofErr w:type="spellStart"/>
            <w:r w:rsidRPr="0019360C">
              <w:rPr>
                <w:rFonts w:ascii="Times New Roman" w:hAnsi="Times New Roman"/>
              </w:rPr>
              <w:t>Индастриал</w:t>
            </w:r>
            <w:proofErr w:type="spellEnd"/>
            <w:r w:rsidRPr="0019360C">
              <w:rPr>
                <w:rFonts w:ascii="Times New Roman" w:hAnsi="Times New Roman"/>
              </w:rPr>
              <w:br w:type="page"/>
              <w:t>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справочника Городов;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Стран;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Районов;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Регионов;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номенклатурных групп.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E71BE9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CE2Ora Нов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банковской выписки;</w:t>
            </w:r>
            <w:r w:rsidRPr="0019360C">
              <w:rPr>
                <w:rFonts w:ascii="Times New Roman" w:hAnsi="Times New Roman"/>
              </w:rPr>
              <w:br/>
              <w:t xml:space="preserve"> - Передача контрактов;</w:t>
            </w:r>
            <w:r w:rsidRPr="0019360C">
              <w:rPr>
                <w:rFonts w:ascii="Times New Roman" w:hAnsi="Times New Roman"/>
              </w:rPr>
              <w:br/>
              <w:t xml:space="preserve"> - Передача статусов документов;</w:t>
            </w:r>
            <w:r w:rsidRPr="0019360C">
              <w:rPr>
                <w:rFonts w:ascii="Times New Roman" w:hAnsi="Times New Roman"/>
              </w:rPr>
              <w:br/>
              <w:t xml:space="preserve"> - Передача инвентаризационных карточек;</w:t>
            </w:r>
            <w:r w:rsidRPr="0019360C">
              <w:rPr>
                <w:rFonts w:ascii="Times New Roman" w:hAnsi="Times New Roman"/>
              </w:rPr>
              <w:br/>
              <w:t xml:space="preserve"> - Передача инвойсов;</w:t>
            </w:r>
            <w:r w:rsidRPr="0019360C">
              <w:rPr>
                <w:rFonts w:ascii="Times New Roman" w:hAnsi="Times New Roman"/>
              </w:rPr>
              <w:br/>
              <w:t xml:space="preserve"> - Передача кап объектов;</w:t>
            </w:r>
            <w:r w:rsidRPr="0019360C">
              <w:rPr>
                <w:rFonts w:ascii="Times New Roman" w:hAnsi="Times New Roman"/>
              </w:rPr>
              <w:br/>
              <w:t xml:space="preserve"> - Передача номенклатуры;</w:t>
            </w:r>
            <w:r w:rsidRPr="0019360C">
              <w:rPr>
                <w:rFonts w:ascii="Times New Roman" w:hAnsi="Times New Roman"/>
              </w:rPr>
              <w:br/>
              <w:t xml:space="preserve"> - Передача платежных данных;</w:t>
            </w:r>
            <w:r w:rsidRPr="0019360C">
              <w:rPr>
                <w:rFonts w:ascii="Times New Roman" w:hAnsi="Times New Roman"/>
              </w:rPr>
              <w:br/>
              <w:t xml:space="preserve"> - Передача ППФ;</w:t>
            </w:r>
            <w:r w:rsidRPr="0019360C">
              <w:rPr>
                <w:rFonts w:ascii="Times New Roman" w:hAnsi="Times New Roman"/>
              </w:rPr>
              <w:br/>
              <w:t xml:space="preserve"> - Передача сметы и детальной сметы;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банков;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Контрагентов;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</w:t>
            </w:r>
            <w:proofErr w:type="spellStart"/>
            <w:r w:rsidRPr="0019360C">
              <w:rPr>
                <w:rFonts w:ascii="Times New Roman" w:hAnsi="Times New Roman"/>
              </w:rPr>
              <w:t>рассчетных</w:t>
            </w:r>
            <w:proofErr w:type="spellEnd"/>
            <w:r w:rsidRPr="0019360C">
              <w:rPr>
                <w:rFonts w:ascii="Times New Roman" w:hAnsi="Times New Roman"/>
              </w:rPr>
              <w:t xml:space="preserve"> счетов;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</w:t>
            </w:r>
            <w:proofErr w:type="spellStart"/>
            <w:r w:rsidRPr="0019360C">
              <w:rPr>
                <w:rFonts w:ascii="Times New Roman" w:hAnsi="Times New Roman"/>
              </w:rPr>
              <w:t>рассчетных</w:t>
            </w:r>
            <w:proofErr w:type="spellEnd"/>
            <w:r w:rsidRPr="0019360C">
              <w:rPr>
                <w:rFonts w:ascii="Times New Roman" w:hAnsi="Times New Roman"/>
              </w:rPr>
              <w:t xml:space="preserve"> счетов;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типов контрагентов;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ОПФ;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</w:t>
            </w:r>
            <w:proofErr w:type="spellStart"/>
            <w:r w:rsidRPr="0019360C">
              <w:rPr>
                <w:rFonts w:ascii="Times New Roman" w:hAnsi="Times New Roman"/>
              </w:rPr>
              <w:t>Индастриал</w:t>
            </w:r>
            <w:proofErr w:type="spellEnd"/>
            <w:r w:rsidRPr="0019360C">
              <w:rPr>
                <w:rFonts w:ascii="Times New Roman" w:hAnsi="Times New Roman"/>
              </w:rPr>
              <w:t>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Городов;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Стран;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Районов;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Регионов;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номенклатурных групп.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E71BE9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Нововоронежский </w:t>
            </w:r>
            <w:proofErr w:type="spellStart"/>
            <w:r w:rsidRPr="0019360C">
              <w:rPr>
                <w:rFonts w:ascii="Times New Roman" w:hAnsi="Times New Roman"/>
              </w:rPr>
              <w:t>Документум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статей бюджета;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сотрудников;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</w:t>
            </w:r>
            <w:proofErr w:type="spellStart"/>
            <w:r w:rsidRPr="0019360C">
              <w:rPr>
                <w:rFonts w:ascii="Times New Roman" w:hAnsi="Times New Roman"/>
              </w:rPr>
              <w:t>ОргСтруктуры</w:t>
            </w:r>
            <w:proofErr w:type="spellEnd"/>
            <w:r w:rsidRPr="0019360C">
              <w:rPr>
                <w:rFonts w:ascii="Times New Roman" w:hAnsi="Times New Roman"/>
              </w:rPr>
              <w:t>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E71BE9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CE2Ora Бал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статусов документов;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инвентаризационных карточек;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сметы;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банков;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Контрагентов;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расчетных счетов;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расчетных счетов;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типов контрагентов;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lastRenderedPageBreak/>
              <w:br w:type="page"/>
              <w:t xml:space="preserve"> - Передача справочника ОПФ;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</w:t>
            </w:r>
            <w:proofErr w:type="spellStart"/>
            <w:r w:rsidRPr="0019360C">
              <w:rPr>
                <w:rFonts w:ascii="Times New Roman" w:hAnsi="Times New Roman"/>
              </w:rPr>
              <w:t>Индастриал</w:t>
            </w:r>
            <w:proofErr w:type="spellEnd"/>
            <w:r w:rsidRPr="0019360C">
              <w:rPr>
                <w:rFonts w:ascii="Times New Roman" w:hAnsi="Times New Roman"/>
              </w:rPr>
              <w:t>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Городов;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Стран;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Районов;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Регионов;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Передача справочника номенклатурных групп.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E71BE9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360C">
              <w:rPr>
                <w:rFonts w:ascii="Times New Roman" w:hAnsi="Times New Roman"/>
              </w:rPr>
              <w:t>Active</w:t>
            </w:r>
            <w:proofErr w:type="spellEnd"/>
            <w:r w:rsidRPr="0019360C">
              <w:rPr>
                <w:rFonts w:ascii="Times New Roman" w:hAnsi="Times New Roman"/>
              </w:rPr>
              <w:t xml:space="preserve"> </w:t>
            </w:r>
            <w:proofErr w:type="spellStart"/>
            <w:r w:rsidRPr="0019360C">
              <w:rPr>
                <w:rFonts w:ascii="Times New Roman" w:hAnsi="Times New Roman"/>
              </w:rPr>
              <w:t>Directory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справочника Сотрудников;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</w:t>
            </w:r>
            <w:proofErr w:type="spellStart"/>
            <w:r w:rsidRPr="0019360C">
              <w:rPr>
                <w:rFonts w:ascii="Times New Roman" w:hAnsi="Times New Roman"/>
              </w:rPr>
              <w:t>ОргСтруктуры</w:t>
            </w:r>
            <w:proofErr w:type="spellEnd"/>
            <w:r w:rsidRPr="0019360C">
              <w:rPr>
                <w:rFonts w:ascii="Times New Roman" w:hAnsi="Times New Roman"/>
              </w:rPr>
              <w:t>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Мест расположений;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подразделений.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E71BE9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АСУТД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справочника сотрудников;</w:t>
            </w:r>
            <w:r w:rsidRPr="0019360C">
              <w:rPr>
                <w:rFonts w:ascii="Times New Roman" w:hAnsi="Times New Roman"/>
              </w:rPr>
              <w:br/>
              <w:t xml:space="preserve"> - Передача справочника </w:t>
            </w:r>
            <w:proofErr w:type="spellStart"/>
            <w:r w:rsidRPr="0019360C">
              <w:rPr>
                <w:rFonts w:ascii="Times New Roman" w:hAnsi="Times New Roman"/>
              </w:rPr>
              <w:t>ОргСтруктуры</w:t>
            </w:r>
            <w:proofErr w:type="spellEnd"/>
            <w:r w:rsidRPr="0019360C">
              <w:rPr>
                <w:rFonts w:ascii="Times New Roman" w:hAnsi="Times New Roman"/>
              </w:rPr>
              <w:t>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Сообщение запрос для связывания технического документа АСУТД с внешними системами (DOC_04_ASUTD_IN);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Ответное сообщение о результате связывания технического документа АСУТД с внешними системами (DOC_04_ASUTD_OUT);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Сообщение запрос на создание ТД в АСУТД (DOC_01_ASUTD_IN);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Ответное сообщение о результате создания ТД в АСУТД (DOC_01_ASUTD_OUT);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Сообщение об изменении документа АСУТД в внешнюю систему (DOC_02_ASUTD_OUT);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Ответное сообщение об изменении документа АСУТД (DOC_02_ASUTD_IN);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Сообщение, содержащее параметры поиска ТД в АСУТД (DOC_03_ASUTD_IN) и отправка ответа (DOC_03_ASUTD_OUT);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Сообщение, содержащее параметры поиска ТД в АСУТД (DOC_03_ASUTD_IN);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Ответное сообщение о результатах поиска ТД в АСУТД (DOC_03_ASUTD_OUT);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Запрос списка вложений из внешней системы в АСУТД (DOC_05_EXT_IN) и отправка ответа (DOC_05_EXT_OUT);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Сообщение запрос о выгрузке контента вложения технического документа АСУТД (DOC_06_EXT_IN);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Ответное сообщение с выгрузкой контента вложения ТД АСУТД (DOC_06_EXT_OUT);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Запрос списка вложений из внешней системы в АСУТД (DOC_05_EXT_IN);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Ответное сообщение с списком вложений АСУТД (DOC_05_EXT_OUT);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Сообщение запрос об изменении ТД в АСУТД (DOC_07_ASUTD_IN);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 Ответное сообщение о результате изменения ТД в АСУТД (DOC_07_ASUTD_OUT).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1141AE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360C">
              <w:rPr>
                <w:rFonts w:ascii="Times New Roman" w:hAnsi="Times New Roman"/>
              </w:rPr>
              <w:t>Service</w:t>
            </w:r>
            <w:proofErr w:type="spellEnd"/>
            <w:r w:rsidRPr="0019360C">
              <w:rPr>
                <w:rFonts w:ascii="Times New Roman" w:hAnsi="Times New Roman"/>
              </w:rPr>
              <w:t xml:space="preserve"> </w:t>
            </w:r>
            <w:proofErr w:type="spellStart"/>
            <w:r w:rsidRPr="0019360C">
              <w:rPr>
                <w:rFonts w:ascii="Times New Roman" w:hAnsi="Times New Roman"/>
              </w:rPr>
              <w:t>Manager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справочника Контрагентов.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1141AE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Система сбора отчетности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справочника Контрагентов.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1141AE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360C">
              <w:rPr>
                <w:rFonts w:ascii="Times New Roman" w:hAnsi="Times New Roman"/>
              </w:rPr>
              <w:t>ВебТутор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справочника Контрагентов.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1141AE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360C">
              <w:rPr>
                <w:rFonts w:ascii="Times New Roman" w:hAnsi="Times New Roman"/>
              </w:rPr>
              <w:t>Тиволи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данных мониторинга SAP PI.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1141AE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УТР Нов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данных ЗКД.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1141AE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BB2B60" w:rsidRDefault="00BB2B60" w:rsidP="001936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АСУ </w:t>
            </w:r>
            <w:proofErr w:type="spellStart"/>
            <w:r>
              <w:rPr>
                <w:rFonts w:ascii="Times New Roman" w:hAnsi="Times New Roman"/>
              </w:rPr>
              <w:t>ТОиР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Передача основных средств;</w:t>
            </w:r>
            <w:r w:rsidRPr="0019360C">
              <w:rPr>
                <w:rFonts w:ascii="Times New Roman" w:hAnsi="Times New Roman"/>
              </w:rPr>
              <w:br/>
              <w:t xml:space="preserve"> - Передача  справочника МВЗ;</w:t>
            </w:r>
            <w:r w:rsidRPr="0019360C">
              <w:rPr>
                <w:rFonts w:ascii="Times New Roman" w:hAnsi="Times New Roman"/>
              </w:rPr>
              <w:br/>
              <w:t xml:space="preserve"> - Передача  СО заказа с аналитикой ОС и СПП;</w:t>
            </w:r>
            <w:r w:rsidRPr="0019360C">
              <w:rPr>
                <w:rFonts w:ascii="Times New Roman" w:hAnsi="Times New Roman"/>
              </w:rPr>
              <w:br/>
            </w:r>
            <w:r w:rsidRPr="0019360C">
              <w:rPr>
                <w:rFonts w:ascii="Times New Roman" w:hAnsi="Times New Roman"/>
              </w:rPr>
              <w:lastRenderedPageBreak/>
              <w:t xml:space="preserve"> - Передача  данных для списание работ;</w:t>
            </w:r>
            <w:r w:rsidRPr="0019360C">
              <w:rPr>
                <w:rFonts w:ascii="Times New Roman" w:hAnsi="Times New Roman"/>
              </w:rPr>
              <w:br/>
              <w:t xml:space="preserve"> - Передача  ПФМ - Структура предприятия;</w:t>
            </w:r>
            <w:r w:rsidRPr="0019360C">
              <w:rPr>
                <w:rFonts w:ascii="Times New Roman" w:hAnsi="Times New Roman"/>
              </w:rPr>
              <w:br/>
              <w:t xml:space="preserve"> - Передача  подразделений предприятий;</w:t>
            </w:r>
            <w:r w:rsidRPr="0019360C">
              <w:rPr>
                <w:rFonts w:ascii="Times New Roman" w:hAnsi="Times New Roman"/>
              </w:rPr>
              <w:br/>
              <w:t xml:space="preserve"> - Передача  финансовых позиций, элементов сметы, статей расходов;</w:t>
            </w:r>
            <w:r w:rsidRPr="0019360C">
              <w:rPr>
                <w:rFonts w:ascii="Times New Roman" w:hAnsi="Times New Roman"/>
              </w:rPr>
              <w:br/>
              <w:t xml:space="preserve"> - Передача  лимитов в разрезе СПП, ПФМ, ФП;</w:t>
            </w:r>
            <w:r w:rsidRPr="0019360C">
              <w:rPr>
                <w:rFonts w:ascii="Times New Roman" w:hAnsi="Times New Roman"/>
              </w:rPr>
              <w:br/>
              <w:t xml:space="preserve"> - Передача  справочника материалов;</w:t>
            </w:r>
            <w:r w:rsidRPr="0019360C">
              <w:rPr>
                <w:rFonts w:ascii="Times New Roman" w:hAnsi="Times New Roman"/>
              </w:rPr>
              <w:br/>
              <w:t xml:space="preserve"> - Передача  потребности для резервирований;</w:t>
            </w:r>
            <w:r w:rsidRPr="0019360C">
              <w:rPr>
                <w:rFonts w:ascii="Times New Roman" w:hAnsi="Times New Roman"/>
              </w:rPr>
              <w:br/>
              <w:t xml:space="preserve"> - Передача запасов </w:t>
            </w:r>
            <w:proofErr w:type="spellStart"/>
            <w:r w:rsidRPr="0019360C">
              <w:rPr>
                <w:rFonts w:ascii="Times New Roman" w:hAnsi="Times New Roman"/>
              </w:rPr>
              <w:t>МТРиО</w:t>
            </w:r>
            <w:proofErr w:type="spellEnd"/>
            <w:r w:rsidRPr="0019360C">
              <w:rPr>
                <w:rFonts w:ascii="Times New Roman" w:hAnsi="Times New Roman"/>
              </w:rPr>
              <w:t xml:space="preserve"> на складах;</w:t>
            </w:r>
            <w:r w:rsidRPr="0019360C">
              <w:rPr>
                <w:rFonts w:ascii="Times New Roman" w:hAnsi="Times New Roman"/>
              </w:rPr>
              <w:br/>
              <w:t xml:space="preserve"> - Передача  данных для списания </w:t>
            </w:r>
            <w:proofErr w:type="spellStart"/>
            <w:r w:rsidRPr="0019360C">
              <w:rPr>
                <w:rFonts w:ascii="Times New Roman" w:hAnsi="Times New Roman"/>
              </w:rPr>
              <w:t>МТРиО</w:t>
            </w:r>
            <w:proofErr w:type="spellEnd"/>
            <w:r w:rsidRPr="0019360C">
              <w:rPr>
                <w:rFonts w:ascii="Times New Roman" w:hAnsi="Times New Roman"/>
              </w:rPr>
              <w:t xml:space="preserve"> на CO-заказ;</w:t>
            </w:r>
            <w:r w:rsidRPr="0019360C">
              <w:rPr>
                <w:rFonts w:ascii="Times New Roman" w:hAnsi="Times New Roman"/>
              </w:rPr>
              <w:br/>
              <w:t xml:space="preserve"> - Передача  заявки на закупку;</w:t>
            </w:r>
            <w:r w:rsidRPr="0019360C">
              <w:rPr>
                <w:rFonts w:ascii="Times New Roman" w:hAnsi="Times New Roman"/>
              </w:rPr>
              <w:br/>
              <w:t xml:space="preserve"> - Передача  справочника СПП-элементов.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1141AE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ЛС МСО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Карточка акта выполненных работ и услуг по договору;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Строки акта выполненных работ и услуг по договору;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Карточка приходного ордера;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Строки приходного ордера;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Карточка акта о приеме оборудования ОС-14;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Строки акта о приеме оборудования ОС-14;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Карточка акта о приемке-передачи оборудования в монтаж ОС-15;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Строки акта о приемке-передачи оборудования в монтаж ОС-15;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Карточка требования-накладной М-11;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Строки требования-накладной М-11;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Карточка накладной на отпуск на сторону М-15;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Строки накладной на отпуск на сторону М-15;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Карточка ведомости смонтированного оборудования;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Строки ведомости смонтированного оборудования;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Карточка (шапка) акта о приемке выполненных работ;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Строки акта о приемке выполненных работ;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Справочник БИН;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Объекты ССР</w:t>
            </w:r>
            <w:r w:rsidRPr="0019360C">
              <w:rPr>
                <w:rFonts w:ascii="Times New Roman" w:hAnsi="Times New Roman"/>
              </w:rPr>
              <w:br w:type="page"/>
              <w:t>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Главы</w:t>
            </w:r>
            <w:r w:rsidRPr="0019360C">
              <w:rPr>
                <w:rFonts w:ascii="Times New Roman" w:hAnsi="Times New Roman"/>
              </w:rPr>
              <w:br w:type="page"/>
              <w:t>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 - Объекты и Системы;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Справочник банков;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Справочник контрагентов;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Справочник складов;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br w:type="page"/>
              <w:t xml:space="preserve"> - Прочие затраты.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056672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УТР Вол АЭС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Передача данных ЗКД.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056672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360C">
              <w:rPr>
                <w:rFonts w:ascii="Times New Roman" w:hAnsi="Times New Roman"/>
              </w:rPr>
              <w:t>Oracle</w:t>
            </w:r>
            <w:proofErr w:type="spellEnd"/>
            <w:r w:rsidRPr="0019360C">
              <w:rPr>
                <w:rFonts w:ascii="Times New Roman" w:hAnsi="Times New Roman"/>
              </w:rPr>
              <w:t xml:space="preserve"> </w:t>
            </w:r>
            <w:proofErr w:type="spellStart"/>
            <w:r w:rsidRPr="0019360C">
              <w:rPr>
                <w:rFonts w:ascii="Times New Roman" w:hAnsi="Times New Roman"/>
              </w:rPr>
              <w:t>Primavera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Справочник объектов KKS;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Справочник систем KKS;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 xml:space="preserve">- Справочник ОСР/Расчет </w:t>
            </w:r>
            <w:proofErr w:type="gramStart"/>
            <w:r w:rsidRPr="0019360C">
              <w:rPr>
                <w:rFonts w:ascii="Times New Roman" w:hAnsi="Times New Roman"/>
              </w:rPr>
              <w:t>по  -</w:t>
            </w:r>
            <w:proofErr w:type="gramEnd"/>
            <w:r w:rsidRPr="0019360C">
              <w:rPr>
                <w:rFonts w:ascii="Times New Roman" w:hAnsi="Times New Roman"/>
              </w:rPr>
              <w:t>МДС;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Перечень ЛСР;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Перечень ЛС СМР;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Данные ЛС СМР/КС-2;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Физические объемы;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Расчеты ПНР;</w:t>
            </w:r>
          </w:p>
          <w:p w:rsidR="0019360C" w:rsidRPr="0019360C" w:rsidRDefault="0019360C" w:rsidP="0019360C">
            <w:pPr>
              <w:spacing w:after="0" w:line="240" w:lineRule="auto"/>
              <w:rPr>
                <w:rFonts w:ascii="Times New Roman" w:hAnsi="Times New Roman"/>
              </w:rPr>
            </w:pPr>
            <w:r w:rsidRPr="0019360C">
              <w:rPr>
                <w:rFonts w:ascii="Times New Roman" w:hAnsi="Times New Roman"/>
              </w:rPr>
              <w:t>- Пункты графика.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86" w:rsidRPr="000B02E6" w:rsidTr="00056672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235986" w:rsidRPr="000B02E6" w:rsidRDefault="00235986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235986" w:rsidRDefault="00235986" w:rsidP="0023598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СОВК</w:t>
            </w:r>
          </w:p>
          <w:p w:rsidR="00235986" w:rsidRPr="0019360C" w:rsidRDefault="00235986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235986" w:rsidRPr="000B02E6" w:rsidRDefault="00235986" w:rsidP="0019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35986" w:rsidRPr="00235986" w:rsidRDefault="00235986" w:rsidP="00235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35986">
              <w:rPr>
                <w:rFonts w:ascii="Times New Roman" w:hAnsi="Times New Roman"/>
              </w:rPr>
              <w:t>Передача персональных данных сотрудников</w:t>
            </w:r>
          </w:p>
          <w:p w:rsidR="00235986" w:rsidRPr="00235986" w:rsidRDefault="00235986" w:rsidP="00235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35986">
              <w:rPr>
                <w:rFonts w:ascii="Times New Roman" w:hAnsi="Times New Roman"/>
              </w:rPr>
              <w:t xml:space="preserve">Передача </w:t>
            </w:r>
            <w:proofErr w:type="spellStart"/>
            <w:proofErr w:type="gramStart"/>
            <w:r w:rsidRPr="00235986">
              <w:rPr>
                <w:rFonts w:ascii="Times New Roman" w:hAnsi="Times New Roman"/>
              </w:rPr>
              <w:t>орг.структуры</w:t>
            </w:r>
            <w:proofErr w:type="spellEnd"/>
            <w:proofErr w:type="gramEnd"/>
          </w:p>
          <w:p w:rsidR="00235986" w:rsidRPr="00235986" w:rsidRDefault="00235986" w:rsidP="00235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35986">
              <w:rPr>
                <w:rFonts w:ascii="Times New Roman" w:hAnsi="Times New Roman"/>
              </w:rPr>
              <w:t>Передача справочника Контрагентов</w:t>
            </w:r>
          </w:p>
          <w:p w:rsidR="00235986" w:rsidRPr="00235986" w:rsidRDefault="00235986" w:rsidP="00235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35986">
              <w:rPr>
                <w:rFonts w:ascii="Times New Roman" w:hAnsi="Times New Roman"/>
              </w:rPr>
              <w:t>Передача материалов</w:t>
            </w:r>
          </w:p>
          <w:p w:rsidR="00235986" w:rsidRPr="00235986" w:rsidRDefault="00235986" w:rsidP="00235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35986">
              <w:rPr>
                <w:rFonts w:ascii="Times New Roman" w:hAnsi="Times New Roman"/>
              </w:rPr>
              <w:t>Передача справочника Контрагентов</w:t>
            </w:r>
          </w:p>
          <w:p w:rsidR="00235986" w:rsidRPr="00235986" w:rsidRDefault="00235986" w:rsidP="00235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35986">
              <w:rPr>
                <w:rFonts w:ascii="Times New Roman" w:hAnsi="Times New Roman"/>
              </w:rPr>
              <w:t>Передача данных о выполнении корректирующих действий (КД) и предупреждающих действий (ПД)</w:t>
            </w:r>
          </w:p>
          <w:p w:rsidR="00235986" w:rsidRPr="00235986" w:rsidRDefault="00235986" w:rsidP="00235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35986">
              <w:rPr>
                <w:rFonts w:ascii="Times New Roman" w:hAnsi="Times New Roman"/>
              </w:rPr>
              <w:t>Передача данных об ознакомлении с отчетом о расследовании</w:t>
            </w:r>
          </w:p>
          <w:p w:rsidR="00235986" w:rsidRPr="00235986" w:rsidRDefault="00235986" w:rsidP="00235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35986">
              <w:rPr>
                <w:rFonts w:ascii="Times New Roman" w:hAnsi="Times New Roman"/>
              </w:rPr>
              <w:t>Передача отчета по поручению</w:t>
            </w:r>
          </w:p>
          <w:p w:rsidR="00235986" w:rsidRPr="0019360C" w:rsidRDefault="00235986" w:rsidP="00235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35986">
              <w:rPr>
                <w:rFonts w:ascii="Times New Roman" w:hAnsi="Times New Roman"/>
              </w:rPr>
              <w:t>Передача данных об организациях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235986" w:rsidRPr="000B02E6" w:rsidRDefault="00235986" w:rsidP="0019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0C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9360C" w:rsidRPr="000B02E6" w:rsidRDefault="0019360C" w:rsidP="00193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A83B7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A83B7B" w:rsidRPr="00A83B7B">
              <w:rPr>
                <w:rFonts w:ascii="Times New Roman" w:hAnsi="Times New Roman"/>
                <w:b/>
                <w:bCs/>
                <w:sz w:val="24"/>
                <w:szCs w:val="24"/>
              </w:rPr>
              <w:t>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9360C" w:rsidRPr="000B02E6" w:rsidRDefault="0019360C" w:rsidP="001936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74FF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F974FF" w:rsidRPr="006C5737" w:rsidRDefault="00F974FF" w:rsidP="00F974FF">
            <w:pPr>
              <w:spacing w:after="0" w:line="240" w:lineRule="auto"/>
              <w:rPr>
                <w:rFonts w:ascii="Arial" w:hAnsi="Arial" w:cs="Arial"/>
              </w:rPr>
            </w:pPr>
            <w:r w:rsidRPr="006C5737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74FF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974FF" w:rsidRPr="00F974FF" w:rsidRDefault="00F974FF" w:rsidP="00F974F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74FF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974FF" w:rsidRPr="006C5737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6C5737">
              <w:rPr>
                <w:rFonts w:ascii="Times New Roman" w:hAnsi="Times New Roman"/>
              </w:rPr>
              <w:t xml:space="preserve">-Заведение информационных систем в </w:t>
            </w:r>
            <w:proofErr w:type="spellStart"/>
            <w:r w:rsidRPr="006C5737">
              <w:rPr>
                <w:rFonts w:ascii="Times New Roman" w:hAnsi="Times New Roman"/>
              </w:rPr>
              <w:t>System</w:t>
            </w:r>
            <w:proofErr w:type="spellEnd"/>
            <w:r w:rsidRPr="006C5737">
              <w:rPr>
                <w:rFonts w:ascii="Times New Roman" w:hAnsi="Times New Roman"/>
              </w:rPr>
              <w:t xml:space="preserve"> </w:t>
            </w:r>
            <w:proofErr w:type="spellStart"/>
            <w:r w:rsidRPr="006C5737">
              <w:rPr>
                <w:rFonts w:ascii="Times New Roman" w:hAnsi="Times New Roman"/>
              </w:rPr>
              <w:t>Landscape</w:t>
            </w:r>
            <w:proofErr w:type="spellEnd"/>
            <w:r w:rsidRPr="006C5737">
              <w:rPr>
                <w:rFonts w:ascii="Times New Roman" w:hAnsi="Times New Roman"/>
              </w:rPr>
              <w:t xml:space="preserve"> </w:t>
            </w:r>
            <w:proofErr w:type="spellStart"/>
            <w:r w:rsidRPr="006C5737">
              <w:rPr>
                <w:rFonts w:ascii="Times New Roman" w:hAnsi="Times New Roman"/>
              </w:rPr>
              <w:t>Directory</w:t>
            </w:r>
            <w:proofErr w:type="spellEnd"/>
            <w:r w:rsidRPr="006C5737">
              <w:rPr>
                <w:rFonts w:ascii="Times New Roman" w:hAnsi="Times New Roman"/>
              </w:rPr>
              <w:br/>
              <w:t>- Заведение продуктов (</w:t>
            </w:r>
            <w:proofErr w:type="spellStart"/>
            <w:r w:rsidRPr="006C5737">
              <w:rPr>
                <w:rFonts w:ascii="Times New Roman" w:hAnsi="Times New Roman"/>
              </w:rPr>
              <w:t>Products</w:t>
            </w:r>
            <w:proofErr w:type="spellEnd"/>
            <w:r w:rsidRPr="006C5737">
              <w:rPr>
                <w:rFonts w:ascii="Times New Roman" w:hAnsi="Times New Roman"/>
              </w:rPr>
              <w:t>) и компонентов разработки (</w:t>
            </w:r>
            <w:proofErr w:type="spellStart"/>
            <w:r w:rsidRPr="006C5737">
              <w:rPr>
                <w:rFonts w:ascii="Times New Roman" w:hAnsi="Times New Roman"/>
              </w:rPr>
              <w:t>Software</w:t>
            </w:r>
            <w:proofErr w:type="spellEnd"/>
            <w:r w:rsidRPr="006C5737">
              <w:rPr>
                <w:rFonts w:ascii="Times New Roman" w:hAnsi="Times New Roman"/>
              </w:rPr>
              <w:t xml:space="preserve"> </w:t>
            </w:r>
            <w:proofErr w:type="spellStart"/>
            <w:r w:rsidRPr="006C5737">
              <w:rPr>
                <w:rFonts w:ascii="Times New Roman" w:hAnsi="Times New Roman"/>
              </w:rPr>
              <w:t>Components</w:t>
            </w:r>
            <w:proofErr w:type="spellEnd"/>
            <w:r w:rsidRPr="006C5737">
              <w:rPr>
                <w:rFonts w:ascii="Times New Roman" w:hAnsi="Times New Roman"/>
              </w:rPr>
              <w:t xml:space="preserve">) в </w:t>
            </w:r>
            <w:proofErr w:type="spellStart"/>
            <w:r w:rsidRPr="006C5737">
              <w:rPr>
                <w:rFonts w:ascii="Times New Roman" w:hAnsi="Times New Roman"/>
              </w:rPr>
              <w:t>System</w:t>
            </w:r>
            <w:proofErr w:type="spellEnd"/>
            <w:r w:rsidRPr="006C5737">
              <w:rPr>
                <w:rFonts w:ascii="Times New Roman" w:hAnsi="Times New Roman"/>
              </w:rPr>
              <w:t xml:space="preserve"> </w:t>
            </w:r>
            <w:proofErr w:type="spellStart"/>
            <w:r w:rsidRPr="006C5737">
              <w:rPr>
                <w:rFonts w:ascii="Times New Roman" w:hAnsi="Times New Roman"/>
              </w:rPr>
              <w:t>Landscape</w:t>
            </w:r>
            <w:proofErr w:type="spellEnd"/>
            <w:r w:rsidRPr="006C5737">
              <w:rPr>
                <w:rFonts w:ascii="Times New Roman" w:hAnsi="Times New Roman"/>
              </w:rPr>
              <w:t xml:space="preserve"> </w:t>
            </w:r>
            <w:proofErr w:type="spellStart"/>
            <w:r w:rsidRPr="006C5737">
              <w:rPr>
                <w:rFonts w:ascii="Times New Roman" w:hAnsi="Times New Roman"/>
              </w:rPr>
              <w:t>Directory</w:t>
            </w:r>
            <w:proofErr w:type="spellEnd"/>
            <w:r w:rsidRPr="006C5737">
              <w:rPr>
                <w:rFonts w:ascii="Times New Roman" w:hAnsi="Times New Roman"/>
              </w:rPr>
              <w:br/>
              <w:t xml:space="preserve">- Выполнение работ по переносу объектов </w:t>
            </w:r>
            <w:r w:rsidR="00C25413">
              <w:rPr>
                <w:rFonts w:ascii="Times New Roman" w:hAnsi="Times New Roman"/>
              </w:rPr>
              <w:t xml:space="preserve">между </w:t>
            </w:r>
            <w:r w:rsidRPr="006C5737">
              <w:rPr>
                <w:rFonts w:ascii="Times New Roman" w:hAnsi="Times New Roman"/>
              </w:rPr>
              <w:t xml:space="preserve">зонами </w:t>
            </w:r>
            <w:r w:rsidR="00C25413">
              <w:rPr>
                <w:rFonts w:ascii="Times New Roman" w:hAnsi="Times New Roman"/>
              </w:rPr>
              <w:t>интеграционной шины</w:t>
            </w:r>
            <w:r w:rsidR="00C25413" w:rsidRPr="00C25413">
              <w:rPr>
                <w:rFonts w:ascii="Times New Roman" w:hAnsi="Times New Roman"/>
              </w:rPr>
              <w:t xml:space="preserve"> для АО «Концерн Росэнергоатом»</w:t>
            </w:r>
            <w:r w:rsidR="00C25413" w:rsidRPr="006C5737">
              <w:rPr>
                <w:rFonts w:ascii="Times New Roman" w:hAnsi="Times New Roman"/>
              </w:rPr>
              <w:t>;</w:t>
            </w:r>
            <w:r w:rsidRPr="006C5737">
              <w:rPr>
                <w:rFonts w:ascii="Times New Roman" w:hAnsi="Times New Roman"/>
              </w:rPr>
              <w:br/>
              <w:t xml:space="preserve">- Согласование прав и ролей создаваемых/изменяемых в </w:t>
            </w:r>
            <w:r w:rsidR="00C25413" w:rsidRPr="00C25413">
              <w:rPr>
                <w:rFonts w:ascii="Times New Roman" w:hAnsi="Times New Roman"/>
              </w:rPr>
              <w:t>интеграционной шине для АО «Концерн Росэнергоатом»</w:t>
            </w:r>
            <w:r w:rsidR="00C25413">
              <w:rPr>
                <w:rFonts w:ascii="Times New Roman" w:hAnsi="Times New Roman"/>
              </w:rPr>
              <w:t xml:space="preserve"> </w:t>
            </w:r>
            <w:r w:rsidRPr="006C5737">
              <w:rPr>
                <w:rFonts w:ascii="Times New Roman" w:hAnsi="Times New Roman"/>
              </w:rPr>
              <w:t xml:space="preserve">пользователей; </w:t>
            </w:r>
            <w:r w:rsidRPr="006C5737">
              <w:rPr>
                <w:rFonts w:ascii="Times New Roman" w:hAnsi="Times New Roman"/>
              </w:rPr>
              <w:br/>
              <w:t>- Мониторинг интеграционных сценариев в рамках поддерживаемых бизнес-процессов;</w:t>
            </w:r>
            <w:r w:rsidRPr="006C5737">
              <w:rPr>
                <w:rFonts w:ascii="Times New Roman" w:hAnsi="Times New Roman"/>
              </w:rPr>
              <w:br/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74FF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974FF" w:rsidRPr="006C5737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74FF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974FF" w:rsidRPr="006C5737" w:rsidRDefault="00BB2B60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BB2B60">
              <w:rPr>
                <w:rFonts w:ascii="Times New Roman" w:hAnsi="Times New Roman"/>
              </w:rPr>
              <w:t xml:space="preserve">Настройка и адаптация </w:t>
            </w:r>
            <w:r w:rsidR="00F974FF" w:rsidRPr="006C5737">
              <w:rPr>
                <w:rFonts w:ascii="Times New Roman" w:hAnsi="Times New Roman"/>
              </w:rPr>
              <w:t>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74FF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74FF" w:rsidRPr="000B02E6" w:rsidTr="00F974FF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F974FF" w:rsidRPr="000B02E6" w:rsidRDefault="000732A3" w:rsidP="000732A3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F974FF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74FF" w:rsidRPr="000B02E6" w:rsidTr="00F974FF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F974FF" w:rsidRPr="000B02E6" w:rsidRDefault="000732A3" w:rsidP="000732A3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F974FF"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74FF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F974FF" w:rsidRPr="000B02E6" w:rsidRDefault="000732A3" w:rsidP="000732A3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F974FF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FF" w:rsidRPr="000B02E6" w:rsidTr="00F974FF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F974FF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F974FF" w:rsidRPr="000B02E6" w:rsidRDefault="000732A3" w:rsidP="000732A3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74FF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1.8. </w:t>
            </w:r>
            <w:bookmarkStart w:id="0" w:name="_GoBack"/>
            <w:bookmarkEnd w:id="0"/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74FF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974FF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BF714D" w:rsidRPr="000B02E6" w:rsidRDefault="00BF714D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BF714D">
              <w:rPr>
                <w:rFonts w:ascii="Times New Roman" w:hAnsi="Times New Roman"/>
              </w:rPr>
              <w:t>1.8.3. Параметры качества ИТ-услуги гарантируются только при условии стабильного функционирования ИТ-инфраструктуры, поддержка которой осуществляется АО «Концерн Росэнергоатом».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74FF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74FF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5A680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806">
              <w:rPr>
                <w:rFonts w:ascii="Times New Roman" w:hAnsi="Times New Roman"/>
                <w:b/>
                <w:bCs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5A6806">
              <w:rPr>
                <w:rFonts w:ascii="Times New Roman" w:hAnsi="Times New Roman"/>
              </w:rPr>
              <w:t>(</w:t>
            </w:r>
            <w:proofErr w:type="spellStart"/>
            <w:r w:rsidRPr="005A6806">
              <w:rPr>
                <w:rFonts w:ascii="Times New Roman" w:hAnsi="Times New Roman"/>
              </w:rPr>
              <w:t>чел.мес</w:t>
            </w:r>
            <w:proofErr w:type="spellEnd"/>
            <w:r w:rsidRPr="005A6806">
              <w:rPr>
                <w:rFonts w:ascii="Times New Roman" w:hAnsi="Times New Roman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74FF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74FF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B809A8" w:rsidRPr="00F86E20">
              <w:rPr>
                <w:rFonts w:ascii="Times New Roman" w:hAnsi="Times New Roman"/>
                <w:color w:val="000000"/>
                <w:sz w:val="24"/>
                <w:szCs w:val="24"/>
              </w:rPr>
              <w:t>2,0000000</w:t>
            </w:r>
            <w:r w:rsidR="00B809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74FF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FF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FF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74FF" w:rsidRPr="000B02E6" w:rsidRDefault="00C77698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15,55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F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74FF" w:rsidRPr="00C77698" w:rsidRDefault="00C77698" w:rsidP="00F974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F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74FF" w:rsidRPr="000B02E6" w:rsidRDefault="00C77698" w:rsidP="00F97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F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74FF" w:rsidRPr="000B02E6" w:rsidRDefault="00C77698" w:rsidP="00F97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F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74FF" w:rsidRPr="00C77698" w:rsidRDefault="00C77698" w:rsidP="00F97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FF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F974FF" w:rsidRPr="000B02E6" w:rsidRDefault="00F974FF" w:rsidP="00F9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085B05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085B05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86" w:rsidRDefault="00080C86" w:rsidP="00427828">
      <w:pPr>
        <w:spacing w:after="0" w:line="240" w:lineRule="auto"/>
      </w:pPr>
      <w:r>
        <w:separator/>
      </w:r>
    </w:p>
  </w:endnote>
  <w:endnote w:type="continuationSeparator" w:id="0">
    <w:p w:rsidR="00080C86" w:rsidRDefault="00080C86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86" w:rsidRDefault="00080C86" w:rsidP="00427828">
      <w:pPr>
        <w:spacing w:after="0" w:line="240" w:lineRule="auto"/>
      </w:pPr>
      <w:r>
        <w:separator/>
      </w:r>
    </w:p>
  </w:footnote>
  <w:footnote w:type="continuationSeparator" w:id="0">
    <w:p w:rsidR="00080C86" w:rsidRDefault="00080C86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8A" w:rsidRDefault="00897B8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48EA937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1C49"/>
    <w:rsid w:val="00064EA6"/>
    <w:rsid w:val="000669E3"/>
    <w:rsid w:val="000710E5"/>
    <w:rsid w:val="000732A3"/>
    <w:rsid w:val="000764F7"/>
    <w:rsid w:val="00080C53"/>
    <w:rsid w:val="00080C86"/>
    <w:rsid w:val="0008304F"/>
    <w:rsid w:val="000855DA"/>
    <w:rsid w:val="00085B05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2F64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360C"/>
    <w:rsid w:val="00194064"/>
    <w:rsid w:val="0019493B"/>
    <w:rsid w:val="00196F67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986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0FC1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5E06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4F47"/>
    <w:rsid w:val="00487075"/>
    <w:rsid w:val="00490436"/>
    <w:rsid w:val="004918F5"/>
    <w:rsid w:val="00496555"/>
    <w:rsid w:val="004A28F3"/>
    <w:rsid w:val="004A4D01"/>
    <w:rsid w:val="004A75DE"/>
    <w:rsid w:val="004A7E22"/>
    <w:rsid w:val="004B30D9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5574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806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9794A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C5737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96CEC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07DE3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CC3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393E"/>
    <w:rsid w:val="008B4C0F"/>
    <w:rsid w:val="008B5D8D"/>
    <w:rsid w:val="008B6788"/>
    <w:rsid w:val="008C4DAA"/>
    <w:rsid w:val="008D20E9"/>
    <w:rsid w:val="008E2345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1F62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3B7B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2D3C"/>
    <w:rsid w:val="00B03C07"/>
    <w:rsid w:val="00B05C3E"/>
    <w:rsid w:val="00B0617B"/>
    <w:rsid w:val="00B07225"/>
    <w:rsid w:val="00B07633"/>
    <w:rsid w:val="00B10FDE"/>
    <w:rsid w:val="00B119A0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09A8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2B60"/>
    <w:rsid w:val="00BB3877"/>
    <w:rsid w:val="00BC7589"/>
    <w:rsid w:val="00BD5EF5"/>
    <w:rsid w:val="00BD6854"/>
    <w:rsid w:val="00BE045E"/>
    <w:rsid w:val="00BE329B"/>
    <w:rsid w:val="00BE54A9"/>
    <w:rsid w:val="00BF5042"/>
    <w:rsid w:val="00BF714D"/>
    <w:rsid w:val="00BF7FAE"/>
    <w:rsid w:val="00C07275"/>
    <w:rsid w:val="00C1758F"/>
    <w:rsid w:val="00C176F5"/>
    <w:rsid w:val="00C21842"/>
    <w:rsid w:val="00C21865"/>
    <w:rsid w:val="00C243EC"/>
    <w:rsid w:val="00C25413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77698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29D9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974FF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5BBAF21-5031-455D-A331-1E68949D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3</cp:revision>
  <cp:lastPrinted>2015-05-07T09:15:00Z</cp:lastPrinted>
  <dcterms:created xsi:type="dcterms:W3CDTF">2022-09-28T11:45:00Z</dcterms:created>
  <dcterms:modified xsi:type="dcterms:W3CDTF">2022-11-11T12:16:00Z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