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6579"/>
        <w:gridCol w:w="283"/>
      </w:tblGrid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897B8A" w:rsidRPr="00AA71CD" w:rsidRDefault="0086144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61AE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CBA.112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093898" w:rsidRDefault="00861442" w:rsidP="00061AE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93898">
                    <w:rPr>
                      <w:rFonts w:ascii="Times New Roman" w:hAnsi="Times New Roman"/>
                      <w:b/>
                    </w:rPr>
                    <w:t>Поддержка функционирования системы бухгалтерской и статистической сводной отчетности АО «Концерн Росэнергоатом</w:t>
                  </w:r>
                  <w:r w:rsidR="00A87FDC" w:rsidRPr="00093898">
                    <w:rPr>
                      <w:rFonts w:ascii="Times New Roman" w:hAnsi="Times New Roman"/>
                      <w:b/>
                    </w:rPr>
                    <w:t>»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861442" w:rsidP="00425601">
            <w:pPr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автоматизированной системы сводной отчетности </w:t>
            </w:r>
            <w:r w:rsidR="008613D0">
              <w:rPr>
                <w:rFonts w:ascii="Times New Roman" w:hAnsi="Times New Roman"/>
              </w:rPr>
              <w:t xml:space="preserve">(ССО) по формированию ФСД, </w:t>
            </w:r>
            <w:r w:rsidRPr="00061AEC">
              <w:rPr>
                <w:rFonts w:ascii="Times New Roman" w:hAnsi="Times New Roman"/>
              </w:rPr>
              <w:t xml:space="preserve">расшифровки к приложениям бухгалтерского баланса и к отчетам по источникам финансирования </w:t>
            </w:r>
            <w:r w:rsidR="008613D0">
              <w:rPr>
                <w:rFonts w:ascii="Times New Roman" w:hAnsi="Times New Roman"/>
              </w:rPr>
              <w:t xml:space="preserve">второй </w:t>
            </w:r>
            <w:r w:rsidRPr="00061AEC">
              <w:rPr>
                <w:rFonts w:ascii="Times New Roman" w:hAnsi="Times New Roman"/>
              </w:rPr>
              <w:t>очереди</w:t>
            </w:r>
            <w:r w:rsidR="008613D0">
              <w:rPr>
                <w:rFonts w:ascii="Times New Roman" w:hAnsi="Times New Roman"/>
              </w:rPr>
              <w:t xml:space="preserve"> ССО;</w:t>
            </w:r>
            <w:r w:rsidRPr="00061AEC">
              <w:rPr>
                <w:rFonts w:ascii="Times New Roman" w:hAnsi="Times New Roman"/>
              </w:rPr>
              <w:t xml:space="preserve"> отчетность ДУИТПИ, ДУЗ, по охране труда, </w:t>
            </w:r>
            <w:proofErr w:type="spellStart"/>
            <w:r w:rsidRPr="00061AEC">
              <w:rPr>
                <w:rFonts w:ascii="Times New Roman" w:hAnsi="Times New Roman"/>
              </w:rPr>
              <w:t>страновая</w:t>
            </w:r>
            <w:proofErr w:type="spellEnd"/>
            <w:r w:rsidRPr="00061AEC">
              <w:rPr>
                <w:rFonts w:ascii="Times New Roman" w:hAnsi="Times New Roman"/>
              </w:rPr>
              <w:t xml:space="preserve"> отчетность,</w:t>
            </w:r>
            <w:r w:rsidR="00A335A6">
              <w:rPr>
                <w:rFonts w:ascii="Times New Roman" w:hAnsi="Times New Roman"/>
              </w:rPr>
              <w:t xml:space="preserve"> отчеты для аудиторских проверок</w:t>
            </w:r>
            <w:r w:rsidRPr="00061AEC">
              <w:rPr>
                <w:rFonts w:ascii="Times New Roman" w:hAnsi="Times New Roman"/>
              </w:rPr>
              <w:t xml:space="preserve"> </w:t>
            </w:r>
            <w:r w:rsidR="00A335A6">
              <w:rPr>
                <w:rFonts w:ascii="Times New Roman" w:hAnsi="Times New Roman"/>
              </w:rPr>
              <w:t xml:space="preserve">третьей очереди ССО, </w:t>
            </w:r>
            <w:r w:rsidR="00425601" w:rsidRPr="00425601">
              <w:rPr>
                <w:rFonts w:ascii="Times New Roman" w:hAnsi="Times New Roman"/>
              </w:rPr>
              <w:t xml:space="preserve">«Сквозная себестоимость ключевых и прочих продуктов» </w:t>
            </w:r>
            <w:r w:rsidR="00425601">
              <w:rPr>
                <w:rFonts w:ascii="Times New Roman" w:hAnsi="Times New Roman"/>
              </w:rPr>
              <w:t>о</w:t>
            </w:r>
            <w:r w:rsidR="00425601" w:rsidRPr="00425601">
              <w:rPr>
                <w:rFonts w:ascii="Times New Roman" w:hAnsi="Times New Roman"/>
              </w:rPr>
              <w:t xml:space="preserve">тчет о расхождениях , </w:t>
            </w:r>
            <w:r w:rsidR="00425601">
              <w:rPr>
                <w:rFonts w:ascii="Times New Roman" w:hAnsi="Times New Roman"/>
              </w:rPr>
              <w:t>о</w:t>
            </w:r>
            <w:r w:rsidR="00425601" w:rsidRPr="00425601">
              <w:rPr>
                <w:rFonts w:ascii="Times New Roman" w:hAnsi="Times New Roman"/>
              </w:rPr>
              <w:t>тчетность ФСД по МСФО</w:t>
            </w:r>
            <w:r w:rsidR="00425601">
              <w:rPr>
                <w:rFonts w:ascii="Times New Roman" w:hAnsi="Times New Roman"/>
              </w:rPr>
              <w:t>-</w:t>
            </w:r>
            <w:r w:rsidR="00425601" w:rsidRPr="00425601">
              <w:rPr>
                <w:rFonts w:ascii="Times New Roman" w:hAnsi="Times New Roman"/>
              </w:rPr>
              <w:t xml:space="preserve"> четвертая очередь ССО </w:t>
            </w:r>
            <w:r w:rsidRPr="00061AEC">
              <w:rPr>
                <w:rFonts w:ascii="Times New Roman" w:hAnsi="Times New Roman"/>
              </w:rPr>
              <w:t>в установленный период доступности, а также своевременную поддержку пользователей данной системы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5A496A" w:rsidRPr="000B02E6" w:rsidRDefault="005A496A" w:rsidP="0008485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6D2E84" w:rsidRPr="000B02E6" w:rsidRDefault="00827FBD" w:rsidP="0008485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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47710B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47710B">
              <w:rPr>
                <w:rFonts w:ascii="Times New Roman" w:hAnsi="Times New Roman"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8613D0" w:rsidRPr="008613D0" w:rsidRDefault="00490436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13D0" w:rsidRPr="008613D0">
              <w:rPr>
                <w:rFonts w:ascii="Arial" w:hAnsi="Arial" w:cs="Arial"/>
              </w:rPr>
              <w:t xml:space="preserve">-  </w:t>
            </w:r>
            <w:r w:rsidR="008613D0" w:rsidRPr="008613D0">
              <w:rPr>
                <w:rFonts w:ascii="Times New Roman" w:hAnsi="Times New Roman"/>
              </w:rPr>
              <w:t xml:space="preserve">Формирование ФСД в интересах процесса финансовой консолидации ГК </w:t>
            </w:r>
            <w:proofErr w:type="spellStart"/>
            <w:r w:rsidR="008613D0" w:rsidRPr="008613D0">
              <w:rPr>
                <w:rFonts w:ascii="Times New Roman" w:hAnsi="Times New Roman"/>
              </w:rPr>
              <w:t>Росатом</w:t>
            </w:r>
            <w:proofErr w:type="spellEnd"/>
            <w:r w:rsidR="008613D0" w:rsidRPr="008613D0">
              <w:rPr>
                <w:rFonts w:ascii="Times New Roman" w:hAnsi="Times New Roman"/>
              </w:rPr>
              <w:t>.</w:t>
            </w:r>
          </w:p>
          <w:p w:rsidR="00490436" w:rsidRPr="000B02E6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992CC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 xml:space="preserve">- </w:t>
            </w:r>
            <w:r w:rsidR="008613D0">
              <w:rPr>
                <w:rFonts w:ascii="Arial" w:hAnsi="Arial" w:cs="Arial"/>
              </w:rPr>
              <w:t xml:space="preserve"> </w:t>
            </w:r>
            <w:r w:rsidRPr="00A87FDC">
              <w:rPr>
                <w:rFonts w:ascii="Times New Roman" w:hAnsi="Times New Roman"/>
              </w:rPr>
              <w:t xml:space="preserve">Формирование расшифровок к пакету форм ФСД в интересах процесса финансовой консолидации ГК </w:t>
            </w:r>
            <w:proofErr w:type="spellStart"/>
            <w:r w:rsidRPr="00A87FDC">
              <w:rPr>
                <w:rFonts w:ascii="Times New Roman" w:hAnsi="Times New Roman"/>
              </w:rPr>
              <w:t>Росатом</w:t>
            </w:r>
            <w:proofErr w:type="spellEnd"/>
            <w:r w:rsidRPr="00A87FDC">
              <w:rPr>
                <w:rFonts w:ascii="Times New Roman" w:hAnsi="Times New Roman"/>
              </w:rPr>
              <w:t>.</w:t>
            </w:r>
            <w:r w:rsidRPr="00A87FDC">
              <w:rPr>
                <w:rFonts w:ascii="Times New Roman" w:hAnsi="Times New Roman"/>
              </w:rPr>
              <w:br/>
              <w:t xml:space="preserve"> - Формирование расшифровок к сводной бухгалтерской и статистической отчетности Концерна Росэнергоатом.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5838BB" w:rsidRPr="005838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8613D0" w:rsidRPr="008613D0" w:rsidRDefault="008613D0" w:rsidP="008613D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613D0">
              <w:rPr>
                <w:rFonts w:ascii="Times New Roman" w:hAnsi="Times New Roman"/>
              </w:rPr>
              <w:t>Получение фактических данных по статьям и аналитикам для формирования ФСД</w:t>
            </w:r>
          </w:p>
          <w:p w:rsidR="008613D0" w:rsidRDefault="008613D0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8613D0">
              <w:rPr>
                <w:rFonts w:ascii="Times New Roman" w:hAnsi="Times New Roman"/>
              </w:rPr>
              <w:t>- Получение фактических данных по статьям и аналитикам для формирования сводной отчетности Концерна Росэнергоатом.</w:t>
            </w:r>
          </w:p>
          <w:p w:rsidR="00861442" w:rsidRPr="00A87FDC" w:rsidRDefault="00BD050D" w:rsidP="00861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61442" w:rsidRPr="00A87FDC">
              <w:rPr>
                <w:rFonts w:ascii="Times New Roman" w:hAnsi="Times New Roman"/>
              </w:rPr>
              <w:t>Получение фактических данных по источникам финансирования;</w:t>
            </w:r>
          </w:p>
          <w:p w:rsidR="00861442" w:rsidRPr="00A87FDC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Получение фактических данных для внутренней отчетности;</w:t>
            </w:r>
          </w:p>
          <w:p w:rsidR="00861442" w:rsidRPr="00A87FDC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Получение фактических данных для статистической отчетности;</w:t>
            </w:r>
          </w:p>
          <w:p w:rsidR="00861442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Получение фактических данных по статьям и аналитикам для формирования сводной бухгалтерской отчетности Концерна Росэнергоатом;</w:t>
            </w:r>
          </w:p>
          <w:p w:rsidR="005609DF" w:rsidRPr="00A87FDC" w:rsidRDefault="005609DF" w:rsidP="00861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425601">
              <w:rPr>
                <w:rFonts w:ascii="Times New Roman" w:hAnsi="Times New Roman"/>
              </w:rPr>
              <w:t xml:space="preserve"> Сквозная себестоимость ключевых и прочих продуктов</w:t>
            </w:r>
          </w:p>
          <w:p w:rsidR="00861442" w:rsidRPr="00A87FDC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Отчетность ДУЗ;</w:t>
            </w:r>
          </w:p>
          <w:p w:rsidR="00861442" w:rsidRPr="00A87FDC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Отчетность по охране труда;</w:t>
            </w:r>
          </w:p>
          <w:p w:rsidR="00861442" w:rsidRPr="00A87FDC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- </w:t>
            </w:r>
            <w:proofErr w:type="spellStart"/>
            <w:r w:rsidRPr="00A87FDC">
              <w:rPr>
                <w:rFonts w:ascii="Times New Roman" w:hAnsi="Times New Roman"/>
              </w:rPr>
              <w:t>Страновая</w:t>
            </w:r>
            <w:proofErr w:type="spellEnd"/>
            <w:r w:rsidRPr="00A87FDC">
              <w:rPr>
                <w:rFonts w:ascii="Times New Roman" w:hAnsi="Times New Roman"/>
              </w:rPr>
              <w:t xml:space="preserve"> отчетность.</w:t>
            </w:r>
          </w:p>
          <w:p w:rsidR="00490436" w:rsidRPr="000B02E6" w:rsidRDefault="00861442" w:rsidP="0086144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Отчетность ДУИТПИ.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861442">
              <w:rPr>
                <w:rFonts w:ascii="Times New Roman" w:hAnsi="Times New Roman"/>
                <w:color w:val="000000"/>
                <w:sz w:val="24"/>
                <w:szCs w:val="24"/>
              </w:rPr>
              <w:t>ЕСИК БП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86144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Загрузка данных НСИ.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40D9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2140D9" w:rsidRPr="00992CCE" w:rsidRDefault="002140D9" w:rsidP="002140D9">
            <w:pPr>
              <w:spacing w:after="0" w:line="240" w:lineRule="auto"/>
              <w:rPr>
                <w:rFonts w:ascii="Arial" w:hAnsi="Arial" w:cs="Arial"/>
              </w:rPr>
            </w:pPr>
            <w:r w:rsidRPr="00992CCE">
              <w:rPr>
                <w:rFonts w:ascii="Arial" w:hAnsi="Arial" w:cs="Arial"/>
              </w:rPr>
              <w:t> </w:t>
            </w:r>
            <w:r w:rsidR="005838BB" w:rsidRPr="005838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ИСУБ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2140D9" w:rsidRPr="00992CCE" w:rsidRDefault="002140D9" w:rsidP="00214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140D9" w:rsidRPr="00A87FDC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Передача фактических данных ББЛ.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0D9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2140D9" w:rsidRPr="00974643" w:rsidRDefault="005838BB" w:rsidP="002140D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838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ЕОС-Закупки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2140D9" w:rsidRPr="00992CCE" w:rsidRDefault="002140D9" w:rsidP="00214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140D9" w:rsidRPr="00A87FDC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Отчетность ДУИТПИ.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0D9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2140D9" w:rsidRPr="00A87FDC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40D9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A87FDC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40D9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2140D9" w:rsidRPr="00992CCE" w:rsidRDefault="002140D9" w:rsidP="002140D9">
            <w:pPr>
              <w:spacing w:after="0" w:line="240" w:lineRule="auto"/>
              <w:rPr>
                <w:rFonts w:ascii="Arial" w:hAnsi="Arial" w:cs="Arial"/>
              </w:rPr>
            </w:pPr>
            <w:r w:rsidRPr="00992CCE">
              <w:rPr>
                <w:rFonts w:ascii="Arial" w:hAnsi="Arial" w:cs="Arial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Панель ГД 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2140D9" w:rsidRPr="00992CCE" w:rsidRDefault="002140D9" w:rsidP="00214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2140D9" w:rsidRPr="00A87FDC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Передача на панель ГД РЭА показателей финансовой деятельности.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40D9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2140D9" w:rsidRPr="00A87FDC" w:rsidRDefault="002140D9" w:rsidP="005838BB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1.6. </w:t>
            </w:r>
            <w:r w:rsidR="005838BB">
              <w:rPr>
                <w:rFonts w:ascii="Times New Roman" w:hAnsi="Times New Roman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40D9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9329E2" w:rsidRPr="00A87FDC" w:rsidRDefault="002140D9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329E2" w:rsidRPr="00A87FDC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Консультации в части подключения и авторизации в системе;</w:t>
            </w:r>
          </w:p>
          <w:p w:rsidR="002140D9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Работы по присвоению ролей/полномочий согласно листам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40D9" w:rsidRPr="000B02E6" w:rsidRDefault="002140D9" w:rsidP="00214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</w:t>
            </w:r>
            <w:r w:rsidR="0008485A" w:rsidRPr="0008485A">
              <w:rPr>
                <w:rFonts w:ascii="Times New Roman" w:hAnsi="Times New Roman"/>
              </w:rPr>
              <w:t>Адаптация</w:t>
            </w:r>
            <w:r w:rsidRPr="00A87FDC">
              <w:rPr>
                <w:rFonts w:ascii="Times New Roman" w:hAnsi="Times New Roman"/>
              </w:rPr>
              <w:t xml:space="preserve"> функциональности ИТ-системы в рамках поступающих обращений, в случае если данные работы не влекут за собой изменение логики реализованного бизнес-процесса;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Ведение матрицы ролей и полномочий, консультации пользователей по ролям;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Подготовка и тестирование обновлений ИТ-системы;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</w:p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прекращение прав доступа пользователей;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9329E2" w:rsidRPr="00A87FD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Консультации по установке и обновлению серверного программного обеспечения, требуемого для бесперебойного функционирования ИТ-системы.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329E2" w:rsidRPr="00827FBD" w:rsidRDefault="00827FBD" w:rsidP="00827FBD">
            <w:pPr>
              <w:spacing w:after="0" w:line="240" w:lineRule="auto"/>
              <w:ind w:left="754" w:hanging="360"/>
              <w:jc w:val="both"/>
              <w:rPr>
                <w:rFonts w:ascii="Times New Roman" w:hAnsi="Times New Roman"/>
              </w:rPr>
            </w:pPr>
            <w:r w:rsidRPr="006E2156">
              <w:rPr>
                <w:rFonts w:ascii="Wingdings 2" w:hAnsi="Wingdings 2"/>
                <w:lang w:val="x-none" w:eastAsia="x-none"/>
              </w:rPr>
              <w:t></w:t>
            </w:r>
            <w:r w:rsidRPr="006E2156">
              <w:rPr>
                <w:rFonts w:ascii="Wingdings 2" w:hAnsi="Wingdings 2"/>
                <w:lang w:val="x-none" w:eastAsia="x-none"/>
              </w:rPr>
              <w:tab/>
            </w:r>
            <w:r w:rsidR="009329E2" w:rsidRPr="00827FBD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329E2" w:rsidRPr="00827FBD" w:rsidRDefault="00827FBD" w:rsidP="00827FBD">
            <w:pPr>
              <w:spacing w:after="0" w:line="240" w:lineRule="auto"/>
              <w:ind w:left="754" w:hanging="360"/>
              <w:rPr>
                <w:rFonts w:ascii="Times New Roman" w:hAnsi="Times New Roman"/>
              </w:rPr>
            </w:pPr>
            <w:r w:rsidRPr="006E2156">
              <w:rPr>
                <w:rFonts w:ascii="Wingdings 2" w:hAnsi="Wingdings 2"/>
                <w:lang w:val="x-none" w:eastAsia="x-none"/>
              </w:rPr>
              <w:t></w:t>
            </w:r>
            <w:r w:rsidRPr="006E2156">
              <w:rPr>
                <w:rFonts w:ascii="Wingdings 2" w:hAnsi="Wingdings 2"/>
                <w:lang w:val="x-none" w:eastAsia="x-none"/>
              </w:rPr>
              <w:tab/>
            </w:r>
            <w:r w:rsidR="009329E2" w:rsidRPr="00827FBD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329E2" w:rsidRPr="00827FBD">
              <w:rPr>
                <w:rFonts w:ascii="Times New Roman" w:hAnsi="Times New Roman"/>
              </w:rPr>
              <w:t>Госкорпорации</w:t>
            </w:r>
            <w:proofErr w:type="spellEnd"/>
            <w:r w:rsidR="009329E2" w:rsidRPr="00827FBD">
              <w:rPr>
                <w:rFonts w:ascii="Times New Roman" w:hAnsi="Times New Roman"/>
              </w:rPr>
              <w:t xml:space="preserve"> «</w:t>
            </w:r>
            <w:proofErr w:type="spellStart"/>
            <w:r w:rsidR="009329E2" w:rsidRPr="00827FBD">
              <w:rPr>
                <w:rFonts w:ascii="Times New Roman" w:hAnsi="Times New Roman"/>
              </w:rPr>
              <w:t>Росатом</w:t>
            </w:r>
            <w:proofErr w:type="spellEnd"/>
            <w:r w:rsidR="009329E2" w:rsidRPr="00827FBD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9329E2" w:rsidRPr="00827FBD" w:rsidRDefault="00827FBD" w:rsidP="00827FBD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</w:rPr>
            </w:pPr>
            <w:r w:rsidRPr="009329E2">
              <w:rPr>
                <w:rFonts w:ascii="Wingdings 2" w:hAnsi="Wingdings 2"/>
                <w:lang w:val="x-none" w:eastAsia="x-none"/>
              </w:rPr>
              <w:t></w:t>
            </w:r>
            <w:r w:rsidRPr="009329E2">
              <w:rPr>
                <w:rFonts w:ascii="Wingdings 2" w:hAnsi="Wingdings 2"/>
                <w:lang w:val="x-none" w:eastAsia="x-none"/>
              </w:rPr>
              <w:tab/>
            </w:r>
            <w:r w:rsidR="009329E2" w:rsidRPr="00827FBD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335A6" w:rsidRPr="00CA491B" w:rsidRDefault="00A335A6" w:rsidP="00A335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портал АО «Концерн Росэнергоатом»:</w:t>
            </w:r>
          </w:p>
          <w:p w:rsidR="009329E2" w:rsidRPr="000B02E6" w:rsidRDefault="00A335A6" w:rsidP="00A335A6">
            <w:pPr>
              <w:spacing w:after="0" w:line="240" w:lineRule="auto"/>
              <w:rPr>
                <w:rFonts w:ascii="Times New Roman" w:hAnsi="Times New Roman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</w:t>
            </w:r>
            <w:r w:rsidRPr="00CA491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KIS</w:t>
            </w:r>
            <w:r w:rsidRPr="00CA491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→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9E2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9329E2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329E2" w:rsidRPr="000B02E6" w:rsidRDefault="00827FBD" w:rsidP="00827FBD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329E2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29E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3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329E2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329E2" w:rsidRPr="00061AEC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61AEC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29E2" w:rsidRPr="000B02E6" w:rsidRDefault="005838BB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5838BB">
              <w:rPr>
                <w:rFonts w:ascii="Times New Roman" w:hAnsi="Times New Roman"/>
              </w:rPr>
              <w:t>0,0461241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</w:tr>
      <w:tr w:rsidR="009329E2" w:rsidRPr="00061AEC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329E2" w:rsidRPr="00061AEC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B02E6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</w:tr>
      <w:tr w:rsidR="009329E2" w:rsidRPr="00061AEC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9E2" w:rsidRPr="000B02E6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9E2" w:rsidRPr="00061AEC" w:rsidRDefault="009329E2" w:rsidP="00061A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329E2" w:rsidRPr="00BD050D" w:rsidRDefault="00BD050D" w:rsidP="009329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15,55 </w:t>
            </w:r>
            <w:r>
              <w:rPr>
                <w:rFonts w:ascii="Times New Roman" w:hAnsi="Times New Roman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329E2" w:rsidRPr="000B02E6" w:rsidRDefault="006E2156" w:rsidP="009329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дней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61AEC">
              <w:rPr>
                <w:rFonts w:ascii="Times New Roman" w:hAnsi="Times New Roman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329E2" w:rsidRPr="000B02E6" w:rsidRDefault="006E2156" w:rsidP="009329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61AEC">
              <w:rPr>
                <w:rFonts w:ascii="Times New Roman" w:hAnsi="Times New Roman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329E2" w:rsidRPr="000B02E6" w:rsidRDefault="006E2156" w:rsidP="009329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E2" w:rsidRPr="000B02E6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2156" w:rsidRPr="00754D3B" w:rsidRDefault="00754D3B" w:rsidP="00061A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применимо</w:t>
            </w:r>
          </w:p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329E2" w:rsidRPr="00061AEC" w:rsidTr="00E502F0">
        <w:trPr>
          <w:trHeight w:val="20"/>
        </w:trPr>
        <w:tc>
          <w:tcPr>
            <w:tcW w:w="10716" w:type="dxa"/>
            <w:gridSpan w:val="5"/>
            <w:shd w:val="clear" w:color="auto" w:fill="auto"/>
            <w:noWrap/>
            <w:vAlign w:val="center"/>
          </w:tcPr>
          <w:p w:rsidR="009329E2" w:rsidRPr="00061AEC" w:rsidRDefault="009329E2" w:rsidP="009329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0617B" w:rsidRPr="00992CCE" w:rsidRDefault="00B0617B" w:rsidP="008932C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8932CC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3D0" w:rsidRDefault="008613D0" w:rsidP="00427828">
      <w:pPr>
        <w:spacing w:after="0" w:line="240" w:lineRule="auto"/>
      </w:pPr>
      <w:r>
        <w:separator/>
      </w:r>
    </w:p>
  </w:endnote>
  <w:endnote w:type="continuationSeparator" w:id="0">
    <w:p w:rsidR="008613D0" w:rsidRDefault="008613D0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3D0" w:rsidRDefault="008613D0" w:rsidP="00427828">
      <w:pPr>
        <w:spacing w:after="0" w:line="240" w:lineRule="auto"/>
      </w:pPr>
      <w:r>
        <w:separator/>
      </w:r>
    </w:p>
  </w:footnote>
  <w:footnote w:type="continuationSeparator" w:id="0">
    <w:p w:rsidR="008613D0" w:rsidRDefault="008613D0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D0" w:rsidRDefault="008613D0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13D0" w:rsidRDefault="008613D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D0" w:rsidRDefault="008613D0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6270FBCE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28DA9590"/>
    <w:lvl w:ilvl="0" w:tplc="1D2C6516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20140E8C"/>
    <w:lvl w:ilvl="0" w:tplc="1D2C6516">
      <w:start w:val="1"/>
      <w:numFmt w:val="bullet"/>
      <w:lvlText w:val="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103662F6"/>
    <w:lvl w:ilvl="0" w:tplc="1D2C6516">
      <w:start w:val="1"/>
      <w:numFmt w:val="bullet"/>
      <w:lvlText w:val=""/>
      <w:lvlJc w:val="left"/>
      <w:pPr>
        <w:ind w:left="502" w:hanging="360"/>
      </w:pPr>
      <w:rPr>
        <w:rFonts w:ascii="Wingdings 2" w:hAnsi="Wingdings 2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A8BEEB62"/>
    <w:lvl w:ilvl="0" w:tplc="1D2C6516">
      <w:start w:val="1"/>
      <w:numFmt w:val="bullet"/>
      <w:lvlText w:val="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1AEC"/>
    <w:rsid w:val="00064EA6"/>
    <w:rsid w:val="000669E3"/>
    <w:rsid w:val="000710E5"/>
    <w:rsid w:val="000764F7"/>
    <w:rsid w:val="00080C53"/>
    <w:rsid w:val="0008304F"/>
    <w:rsid w:val="0008485A"/>
    <w:rsid w:val="000855DA"/>
    <w:rsid w:val="00091FE8"/>
    <w:rsid w:val="0009389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362"/>
    <w:rsid w:val="001F0A4D"/>
    <w:rsid w:val="001F288E"/>
    <w:rsid w:val="001F72E4"/>
    <w:rsid w:val="00200A54"/>
    <w:rsid w:val="002011DC"/>
    <w:rsid w:val="00206068"/>
    <w:rsid w:val="00207BB9"/>
    <w:rsid w:val="002140D9"/>
    <w:rsid w:val="00216D06"/>
    <w:rsid w:val="00220A1D"/>
    <w:rsid w:val="002214CC"/>
    <w:rsid w:val="00235C96"/>
    <w:rsid w:val="0023716F"/>
    <w:rsid w:val="00242F3C"/>
    <w:rsid w:val="00250524"/>
    <w:rsid w:val="00260238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601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710B"/>
    <w:rsid w:val="00487075"/>
    <w:rsid w:val="00490436"/>
    <w:rsid w:val="004918F5"/>
    <w:rsid w:val="00496555"/>
    <w:rsid w:val="004A28F3"/>
    <w:rsid w:val="004A4D01"/>
    <w:rsid w:val="004A75DE"/>
    <w:rsid w:val="004A7E22"/>
    <w:rsid w:val="004B532F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9DF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38BB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E2156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4D3B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27FBD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3D0"/>
    <w:rsid w:val="00861442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32CC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29E2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335A6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87FDC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050D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styleId="affa">
    <w:name w:val="Normal (Web)"/>
    <w:basedOn w:val="a"/>
    <w:uiPriority w:val="99"/>
    <w:semiHidden/>
    <w:unhideWhenUsed/>
    <w:rsid w:val="004256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41BC0B-E09A-4BD9-9380-724D25E2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4</cp:revision>
  <cp:lastPrinted>2015-05-07T09:15:00Z</cp:lastPrinted>
  <dcterms:created xsi:type="dcterms:W3CDTF">2022-09-22T17:18:00Z</dcterms:created>
  <dcterms:modified xsi:type="dcterms:W3CDTF">2022-11-11T12:56:00Z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