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5A3C85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CBA.51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5A3C85" w:rsidP="005F52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3C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функционирования Единой отраслевой системы управления закупочной деятельностью 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5A3C85" w:rsidP="005F527C">
            <w:pPr>
              <w:spacing w:after="0" w:line="240" w:lineRule="auto"/>
              <w:rPr>
                <w:rFonts w:ascii="Times New Roman" w:hAnsi="Times New Roman"/>
              </w:rPr>
            </w:pPr>
            <w:r w:rsidRPr="00AF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</w:t>
            </w:r>
            <w:r w:rsidRPr="002271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Единой отраслевой системы управления закупочной деятельностью </w:t>
            </w:r>
            <w:r w:rsidRPr="00AF7A66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2E5929" w:rsidP="002E592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134BC7" w:rsidRDefault="002E5929" w:rsidP="002E592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134BC7">
              <w:rPr>
                <w:rFonts w:ascii="Wingdings 2" w:hAnsi="Wingdings 2"/>
                <w:bCs/>
              </w:rPr>
              <w:t></w:t>
            </w:r>
            <w:r w:rsidRPr="00134BC7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F527C" w:rsidRPr="005F527C">
              <w:rPr>
                <w:rFonts w:ascii="Times New Roman" w:hAnsi="Times New Roman"/>
                <w:bCs/>
              </w:rPr>
              <w:t>Веб</w:t>
            </w:r>
            <w:r w:rsidR="005A496A" w:rsidRPr="000B02E6">
              <w:rPr>
                <w:rFonts w:ascii="Times New Roman" w:hAnsi="Times New Roman"/>
                <w:bCs/>
              </w:rPr>
              <w:t>-ресурс из КСПД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tbl>
            <w:tblPr>
              <w:tblW w:w="9868" w:type="dxa"/>
              <w:tblLook w:val="04A0" w:firstRow="1" w:lastRow="0" w:firstColumn="1" w:lastColumn="0" w:noHBand="0" w:noVBand="1"/>
            </w:tblPr>
            <w:tblGrid>
              <w:gridCol w:w="1372"/>
              <w:gridCol w:w="3819"/>
              <w:gridCol w:w="4677"/>
            </w:tblGrid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Модуль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Функционал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Общие функции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Форум ЕОС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Закупки.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Ведение пользователей и орг. структуры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Ведение справочников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Личный кабинет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Ведение справочников: закупочных комиссий, экспертных советов, ответственных ЕОСДО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Просмотр/выгрузка ролей пользователя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Новости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Документы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Создать обращение в поддержку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ЕОСЗ</w:t>
                  </w:r>
                </w:p>
              </w:tc>
              <w:tc>
                <w:tcPr>
                  <w:tcW w:w="38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База данных цен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Расчет НМЦ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Адресные/электронные ТКП, поиск ЦИ</w:t>
                  </w:r>
                </w:p>
              </w:tc>
            </w:tr>
            <w:tr w:rsidR="0004453F" w:rsidRPr="008246F1" w:rsidTr="005F527C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Формирование потребности в МТР - Услугах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Формирование годовой программы закупок МТР/Услуг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7C" w:rsidRPr="005F527C" w:rsidRDefault="0004453F" w:rsidP="005F527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Смета АХД_Интеграция с </w:t>
                  </w:r>
                  <w:r w:rsidR="005F527C" w:rsidRPr="005F527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СУРП ГК</w:t>
                  </w:r>
                </w:p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Автоматическое создание ГПЗ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Ведение поручений на закупку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Квалифицированный закупщик, агентская схема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Ведение категорийных стратегий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Формирование протоколов РГ МТО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Формирование паспорта категории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Проведение профессиональных обсуждений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Подготовка к проведению конкурентной процедуры закупки;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Согласование заявки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Конструктор графиков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Проведение конкурентной ЗП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Согласование извещения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Разъяснения по ЗД и протоколам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Секретарь закупочной комиссии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Проведение переторжки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Работа с жалобами (приостановки/возобновление закупки)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Проведение неконкурентной ЗП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Электронный магазин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Заключение закупочных договоров (ДС) по результатам закупочных процедур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Отражение исполнения по заключенным договорам (ДС) в рамках  ПП №1132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Статистика по заключенным договорам (ДС) 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Ведение базы аудитов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Управление качеством 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Ведение базы НКПН_Интеграция с ЕОСК</w:t>
                  </w:r>
                </w:p>
              </w:tc>
            </w:tr>
            <w:tr w:rsidR="0004453F" w:rsidRPr="008246F1" w:rsidTr="005F527C">
              <w:trPr>
                <w:trHeight w:val="480"/>
              </w:trPr>
              <w:tc>
                <w:tcPr>
                  <w:tcW w:w="13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ind w:left="-196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ЕОСЗ_МСП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Формирование годовой программы закупок (проект плана)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Подготовка к проведению конкурентной процедуры закупки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Согласование заявки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Конструктор графиков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Проведение конкурентной процедуры закупки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Согласование извещения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Разъяснения по ЗД и протоколам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Секретарь закупочной комиссии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Проведение переторжки</w:t>
                  </w:r>
                </w:p>
              </w:tc>
            </w:tr>
            <w:tr w:rsidR="0004453F" w:rsidRPr="008246F1" w:rsidTr="005F527C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Работа с жалобами (приостановки/возобновление закупки)</w:t>
                  </w:r>
                </w:p>
              </w:tc>
            </w:tr>
            <w:tr w:rsidR="0004453F" w:rsidRPr="008246F1" w:rsidTr="005F527C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Заключение закупочных договоров (ДС) по результатам закупочных процедур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480"/>
              </w:trPr>
              <w:tc>
                <w:tcPr>
                  <w:tcW w:w="13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44 ФЗ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Формирование плана плана-графика по закупкам МТР/Услуг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Подготовка к проведению конкурентной процедуры закупки;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Проведение конкурентной процедуры закупки 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Секретарь закупочной комиссии</w:t>
                  </w:r>
                </w:p>
              </w:tc>
            </w:tr>
            <w:tr w:rsidR="0004453F" w:rsidRPr="008246F1" w:rsidTr="005F527C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Проведение неконкурентной  процедуры закупки 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453F" w:rsidRPr="008246F1" w:rsidTr="005F527C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Заключение закупочных договоров (ДС) по результатам закупочных процедур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53F" w:rsidRPr="008246F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90436" w:rsidRPr="000B02E6" w:rsidRDefault="00490436" w:rsidP="00DC4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4453F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  <w:p w:rsidR="0004453F" w:rsidRPr="000B02E6" w:rsidRDefault="0004453F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5F527C" w:rsidRPr="005F527C" w:rsidRDefault="00490436" w:rsidP="005F5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2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F527C" w:rsidRPr="005F527C">
              <w:rPr>
                <w:rFonts w:ascii="Times New Roman" w:hAnsi="Times New Roman"/>
                <w:color w:val="000000"/>
                <w:sz w:val="24"/>
                <w:szCs w:val="24"/>
              </w:rPr>
              <w:t>1C:УПП Росатом</w:t>
            </w:r>
          </w:p>
          <w:p w:rsidR="00490436" w:rsidRPr="005F527C" w:rsidRDefault="00490436" w:rsidP="00A8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C4C6D" w:rsidRPr="00DC4C6D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t xml:space="preserve"> - Репликация сведений о ГПЗ в ЕОС-Закупки РФ</w:t>
            </w:r>
            <w:r>
              <w:rPr>
                <w:rFonts w:ascii="Times New Roman" w:hAnsi="Times New Roman"/>
              </w:rPr>
              <w:t>;</w:t>
            </w:r>
          </w:p>
          <w:p w:rsidR="00DC4C6D" w:rsidRPr="00DC4C6D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t xml:space="preserve"> - Репликация сведений о ДП</w:t>
            </w:r>
            <w:r>
              <w:rPr>
                <w:rFonts w:ascii="Times New Roman" w:hAnsi="Times New Roman"/>
              </w:rPr>
              <w:t>;</w:t>
            </w:r>
          </w:p>
          <w:p w:rsidR="00DC4C6D" w:rsidRPr="00DC4C6D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t xml:space="preserve"> - Репликация сведений о проекте ЗП/ЗП в ЕОС-Закупки РФ</w:t>
            </w:r>
            <w:r>
              <w:rPr>
                <w:rFonts w:ascii="Times New Roman" w:hAnsi="Times New Roman"/>
              </w:rPr>
              <w:t>;</w:t>
            </w:r>
          </w:p>
          <w:p w:rsidR="00DC4C6D" w:rsidRPr="00DC4C6D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t xml:space="preserve"> - Репликация сведений о предложениях участников ЗП в ЕОС-Закупки РФ</w:t>
            </w:r>
            <w:r>
              <w:rPr>
                <w:rFonts w:ascii="Times New Roman" w:hAnsi="Times New Roman"/>
              </w:rPr>
              <w:t>;</w:t>
            </w:r>
          </w:p>
          <w:p w:rsidR="00DC4C6D" w:rsidRPr="00DC4C6D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t xml:space="preserve"> - Репликация сведений о протоколах проведения ЗП в ЕОС-Закупки РФ</w:t>
            </w:r>
            <w:r>
              <w:rPr>
                <w:rFonts w:ascii="Times New Roman" w:hAnsi="Times New Roman"/>
              </w:rPr>
              <w:t>;</w:t>
            </w:r>
          </w:p>
          <w:p w:rsidR="00DC4C6D" w:rsidRPr="00DC4C6D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t xml:space="preserve"> - Репликация сведений о договорах в ЕОС-Закупки РФ</w:t>
            </w:r>
            <w:r>
              <w:rPr>
                <w:rFonts w:ascii="Times New Roman" w:hAnsi="Times New Roman"/>
              </w:rPr>
              <w:t>;</w:t>
            </w:r>
          </w:p>
          <w:p w:rsidR="00490436" w:rsidRPr="000B02E6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t xml:space="preserve"> - Получение справочников и основных данных из ЕОС-Закупки РФ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453F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4453F" w:rsidRPr="000B02E6" w:rsidRDefault="0004453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5F527C" w:rsidRPr="005F527C" w:rsidRDefault="005F527C" w:rsidP="005F5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27C">
              <w:rPr>
                <w:rFonts w:ascii="Times New Roman" w:hAnsi="Times New Roman"/>
                <w:color w:val="000000"/>
                <w:sz w:val="24"/>
                <w:szCs w:val="24"/>
              </w:rPr>
              <w:t>СУРП ГК</w:t>
            </w:r>
          </w:p>
          <w:p w:rsidR="0004453F" w:rsidRPr="005F527C" w:rsidRDefault="0004453F" w:rsidP="00A8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4453F" w:rsidRPr="000B02E6" w:rsidRDefault="0004453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заявки на закупку;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 - Передача договора / дополнительного соглашения;</w:t>
            </w:r>
          </w:p>
          <w:p w:rsidR="005F527C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 - Планирование договоров в рамках Сметы АХД (для </w:t>
            </w:r>
          </w:p>
          <w:p w:rsidR="00134BC7" w:rsidRPr="00134BC7" w:rsidRDefault="005F527C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5F527C">
              <w:rPr>
                <w:rFonts w:ascii="Times New Roman" w:hAnsi="Times New Roman"/>
              </w:rPr>
              <w:t>СУРП ГК</w:t>
            </w:r>
            <w:r w:rsidR="00134BC7" w:rsidRPr="00134BC7">
              <w:rPr>
                <w:rFonts w:ascii="Times New Roman" w:hAnsi="Times New Roman"/>
              </w:rPr>
              <w:t>);</w:t>
            </w:r>
          </w:p>
          <w:p w:rsidR="0004453F" w:rsidRPr="00DC4C6D" w:rsidRDefault="00134BC7" w:rsidP="005F527C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 - Планирование ГПЗ, согласование док</w:t>
            </w:r>
            <w:r w:rsidR="005F527C">
              <w:rPr>
                <w:rFonts w:ascii="Times New Roman" w:hAnsi="Times New Roman"/>
              </w:rPr>
              <w:t xml:space="preserve">ументации по проекту ЗП/ЗП (для </w:t>
            </w:r>
            <w:r w:rsidR="005F527C" w:rsidRPr="005F527C">
              <w:rPr>
                <w:rFonts w:ascii="Times New Roman" w:hAnsi="Times New Roman"/>
              </w:rPr>
              <w:t>СУРП ГК</w:t>
            </w:r>
            <w:r w:rsidRPr="00134BC7">
              <w:rPr>
                <w:rFonts w:ascii="Times New Roman" w:hAnsi="Times New Roman"/>
              </w:rPr>
              <w:t>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4453F" w:rsidRPr="000B02E6" w:rsidRDefault="0004453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3F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4453F" w:rsidRPr="000B02E6" w:rsidRDefault="0004453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04453F" w:rsidRPr="000B02E6" w:rsidRDefault="0004453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AF7A66">
              <w:rPr>
                <w:rFonts w:ascii="Times New Roman" w:hAnsi="Times New Roman"/>
                <w:color w:val="000000"/>
                <w:sz w:val="24"/>
                <w:szCs w:val="24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4453F" w:rsidRPr="000B02E6" w:rsidRDefault="0004453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Согласование поручений на закупку;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 - Согласование протоколов РГ МТО;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 - Согласование документов по проекту ЗП/ЗП;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 Передача протоколов;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 - Согласование договора / дополнительного соглашения;</w:t>
            </w:r>
          </w:p>
          <w:p w:rsidR="0004453F" w:rsidRPr="00DC4C6D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 - Передача сведений о расторжении договора;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4453F" w:rsidRPr="000B02E6" w:rsidRDefault="0004453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3F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4453F" w:rsidRPr="000B02E6" w:rsidRDefault="0004453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04453F" w:rsidRPr="000B02E6" w:rsidRDefault="0004453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AF7A66">
              <w:rPr>
                <w:rFonts w:ascii="Times New Roman" w:hAnsi="Times New Roman"/>
                <w:color w:val="000000"/>
                <w:sz w:val="24"/>
                <w:szCs w:val="24"/>
              </w:rPr>
              <w:t>ИС СКД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4453F" w:rsidRPr="000B02E6" w:rsidRDefault="0004453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4453F" w:rsidRPr="00DC4C6D" w:rsidRDefault="00134BC7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AF7A66">
              <w:rPr>
                <w:rFonts w:ascii="Times New Roman" w:hAnsi="Times New Roman"/>
                <w:color w:val="000000"/>
                <w:sz w:val="24"/>
                <w:szCs w:val="24"/>
              </w:rPr>
              <w:t>Передача договора / дополнительного соглашения.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4453F" w:rsidRPr="000B02E6" w:rsidRDefault="0004453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3F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4453F" w:rsidRPr="000B02E6" w:rsidRDefault="0004453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04453F" w:rsidRPr="00AF7A66" w:rsidRDefault="0004453F" w:rsidP="00A8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A66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4453F" w:rsidRPr="000B02E6" w:rsidRDefault="0004453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4453F" w:rsidRPr="00DC4C6D" w:rsidRDefault="00134BC7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Получение справочников «МТР», «Контрагенты», «Общероссийские классификаторы».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4453F" w:rsidRPr="000B02E6" w:rsidRDefault="0004453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3F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4453F" w:rsidRPr="000B02E6" w:rsidRDefault="0004453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04453F" w:rsidRPr="00AF7A66" w:rsidRDefault="005F527C" w:rsidP="00A8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САП БВ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4453F" w:rsidRPr="000B02E6" w:rsidRDefault="0004453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34BC7" w:rsidRPr="00C7426F" w:rsidRDefault="00134BC7" w:rsidP="00134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F7A66">
              <w:rPr>
                <w:rFonts w:ascii="Times New Roman" w:hAnsi="Times New Roman"/>
                <w:color w:val="000000"/>
                <w:sz w:val="24"/>
                <w:szCs w:val="24"/>
              </w:rPr>
              <w:t>Передача данных для формирования отчетности.</w:t>
            </w:r>
          </w:p>
          <w:p w:rsidR="0004453F" w:rsidRPr="00DC4C6D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F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данных для формирования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  <w:r w:rsidRPr="00AF7A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4453F" w:rsidRPr="000B02E6" w:rsidRDefault="0004453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3F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4453F" w:rsidRPr="000B02E6" w:rsidRDefault="0004453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04453F" w:rsidRPr="00AF7A66" w:rsidRDefault="0004453F" w:rsidP="00A8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6F1">
              <w:rPr>
                <w:rFonts w:ascii="Times New Roman" w:hAnsi="Times New Roman"/>
                <w:color w:val="000000"/>
                <w:sz w:val="24"/>
                <w:szCs w:val="24"/>
              </w:rPr>
              <w:t>ЕОС Качество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4453F" w:rsidRPr="000B02E6" w:rsidRDefault="0004453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34BC7" w:rsidRDefault="00134BC7" w:rsidP="00134B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Получение данных по НКПН</w:t>
            </w:r>
          </w:p>
          <w:p w:rsidR="0004453F" w:rsidRPr="00DC4C6D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Передача сведений по договорам и ДС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4453F" w:rsidRPr="000B02E6" w:rsidRDefault="0004453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3F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4453F" w:rsidRPr="000B02E6" w:rsidRDefault="0004453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04453F" w:rsidRPr="008246F1" w:rsidRDefault="00134BC7" w:rsidP="00A8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 Актив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4453F" w:rsidRPr="000B02E6" w:rsidRDefault="0004453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4453F" w:rsidRPr="00DC4C6D" w:rsidRDefault="00134BC7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ГПЗ, План/План график по 44 ФЗ, ПЗП, ЗП, Предложения, Протоколы, Договора/ДС, Справочники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4453F" w:rsidRPr="000B02E6" w:rsidRDefault="0004453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C7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34BC7" w:rsidRPr="000B02E6" w:rsidRDefault="00134BC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134BC7" w:rsidRPr="008246F1" w:rsidRDefault="00134BC7" w:rsidP="00134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BC7">
              <w:rPr>
                <w:rFonts w:ascii="Times New Roman" w:hAnsi="Times New Roman"/>
                <w:color w:val="000000"/>
                <w:sz w:val="24"/>
                <w:szCs w:val="24"/>
              </w:rPr>
              <w:t>Рейтинг Деловой Репутации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34BC7" w:rsidRPr="000B02E6" w:rsidRDefault="00134BC7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34BC7" w:rsidRPr="00134BC7" w:rsidRDefault="00134BC7" w:rsidP="00134BC7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ЗП, Договора/ДС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34BC7" w:rsidRPr="000B02E6" w:rsidRDefault="00134BC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DC4C6D" w:rsidRPr="00DC4C6D">
              <w:rPr>
                <w:rFonts w:ascii="Times New Roman" w:hAnsi="Times New Roman"/>
              </w:rPr>
              <w:t>Сайт zakupki.rosatom.ru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плана закупок по 223ФЗ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проекта плана по 223 ФЗ по МСП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документов по ЗП;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сведений о проведении аудита достоверности данных;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сведений о Профессиональных обсуждениях;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сведений по Реестру аудиторов;</w:t>
            </w:r>
          </w:p>
          <w:p w:rsid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договор</w:t>
            </w:r>
            <w:r>
              <w:rPr>
                <w:rFonts w:ascii="Times New Roman" w:hAnsi="Times New Roman"/>
              </w:rPr>
              <w:t>а / дополнительного соглашения;</w:t>
            </w:r>
          </w:p>
          <w:p w:rsidR="00490436" w:rsidRPr="000B02E6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Статистики по заключенным договорам.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134BC7" w:rsidRPr="00134BC7">
              <w:rPr>
                <w:rFonts w:ascii="Times New Roman" w:hAnsi="Times New Roman"/>
              </w:rPr>
              <w:t>Сайт zakupki.gov.ru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плана закупок 223 ФЗ/44 ФЗ;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проекта плана по 223 ФЗ по МСП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документов по ЗП 223 ФЗ/44 ФЗ;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договора / дополнительного соглашения;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Статистики по заключенным договорам.</w:t>
            </w:r>
          </w:p>
          <w:p w:rsidR="00490436" w:rsidRPr="00940700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сведений по документам исполнения по заключенным договорам (ДС) в рамках  ПП №1132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4BC7" w:rsidRPr="000B02E6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34BC7" w:rsidRPr="000B02E6" w:rsidRDefault="00134BC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134BC7" w:rsidRPr="000B02E6" w:rsidRDefault="00134BC7" w:rsidP="005F527C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Электронная торговая площадка (Фабрикант, </w:t>
            </w:r>
            <w:r>
              <w:rPr>
                <w:rFonts w:ascii="Times New Roman" w:hAnsi="Times New Roman"/>
              </w:rPr>
              <w:t xml:space="preserve">НЭП, </w:t>
            </w:r>
            <w:r w:rsidRPr="00134BC7">
              <w:rPr>
                <w:rFonts w:ascii="Times New Roman" w:hAnsi="Times New Roman"/>
              </w:rPr>
              <w:t xml:space="preserve">ЕЭТП, </w:t>
            </w:r>
            <w:r w:rsidR="005F527C">
              <w:rPr>
                <w:rFonts w:ascii="Times New Roman" w:hAnsi="Times New Roman"/>
              </w:rPr>
              <w:t>Б2Б</w:t>
            </w:r>
            <w:r w:rsidRPr="00134BC7">
              <w:rPr>
                <w:rFonts w:ascii="Times New Roman" w:hAnsi="Times New Roman"/>
              </w:rPr>
              <w:t>, Сбербанк-АСТ)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34BC7" w:rsidRPr="000B02E6" w:rsidRDefault="00134BC7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Запрос поставщику по МТРиО (ТКП).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документов по ЗП (ЕОСЗ/МСП);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- Электронный магазин; 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несоответствий;</w:t>
            </w:r>
          </w:p>
          <w:p w:rsid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договоров по МСП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34BC7" w:rsidRPr="000B02E6" w:rsidRDefault="00134BC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Перечень </w:t>
            </w:r>
            <w:r w:rsidR="00BD64A2" w:rsidRPr="00BD64A2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состава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  <w:p w:rsid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Консультации в части подкл</w:t>
            </w:r>
            <w:r>
              <w:rPr>
                <w:rFonts w:ascii="Times New Roman" w:hAnsi="Times New Roman"/>
              </w:rPr>
              <w:t>ючения и авторизации в системе;</w:t>
            </w:r>
          </w:p>
          <w:p w:rsidR="00490436" w:rsidRPr="000B02E6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 - </w:t>
            </w:r>
            <w:r w:rsidR="00BD64A2" w:rsidRPr="00BD64A2">
              <w:rPr>
                <w:rFonts w:ascii="Times New Roman" w:hAnsi="Times New Roman"/>
              </w:rPr>
              <w:t xml:space="preserve">настройка </w:t>
            </w:r>
            <w:r w:rsidRPr="00134BC7">
              <w:rPr>
                <w:rFonts w:ascii="Times New Roman" w:hAnsi="Times New Roman"/>
              </w:rPr>
              <w:t>и расширения функциональности ИТ-системы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 - Ведение матрицы ролей и полномочий, консультации пользователей по ролям;</w:t>
            </w:r>
          </w:p>
          <w:p w:rsidR="00134BC7" w:rsidRPr="00134BC7" w:rsidRDefault="00134BC7" w:rsidP="00134BC7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  <w:p w:rsidR="00490436" w:rsidRPr="000B02E6" w:rsidRDefault="00134BC7" w:rsidP="00867923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 - Проведение нагрузочного  и автоматического ф</w:t>
            </w:r>
            <w:r w:rsidR="00B26735">
              <w:rPr>
                <w:rFonts w:ascii="Times New Roman" w:hAnsi="Times New Roman"/>
              </w:rPr>
              <w:t>ункционального тестирования</w:t>
            </w:r>
            <w:r w:rsidR="00867923">
              <w:rPr>
                <w:rFonts w:ascii="Times New Roman" w:hAnsi="Times New Roman"/>
              </w:rPr>
              <w:t xml:space="preserve"> </w:t>
            </w:r>
            <w:r w:rsidRPr="00134BC7">
              <w:rPr>
                <w:rFonts w:ascii="Times New Roman" w:hAnsi="Times New Roman"/>
              </w:rPr>
              <w:t>ИТ-системы.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74708" w:rsidRPr="00674708" w:rsidRDefault="00674708" w:rsidP="00674708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</w:p>
          <w:p w:rsidR="00490436" w:rsidRPr="000B02E6" w:rsidRDefault="00674708" w:rsidP="00674708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74708" w:rsidRPr="00674708" w:rsidRDefault="00674708" w:rsidP="00674708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674708" w:rsidRPr="00674708" w:rsidRDefault="00674708" w:rsidP="00674708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 xml:space="preserve"> - </w:t>
            </w:r>
            <w:r w:rsidR="00867923">
              <w:rPr>
                <w:rFonts w:ascii="Times New Roman" w:hAnsi="Times New Roman"/>
              </w:rPr>
              <w:t>Установка</w:t>
            </w:r>
            <w:r w:rsidRPr="00674708">
              <w:rPr>
                <w:rFonts w:ascii="Times New Roman" w:hAnsi="Times New Roman"/>
              </w:rPr>
              <w:t xml:space="preserve"> программного обеспечения ИТ-системы в объеме реализованных функциональных направлений и бизнес-функций;</w:t>
            </w:r>
          </w:p>
          <w:p w:rsidR="00674708" w:rsidRPr="00674708" w:rsidRDefault="00867923" w:rsidP="00674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Установка </w:t>
            </w:r>
            <w:r w:rsidR="00674708" w:rsidRPr="00674708">
              <w:rPr>
                <w:rFonts w:ascii="Times New Roman" w:hAnsi="Times New Roman"/>
              </w:rPr>
              <w:t>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674708" w:rsidRPr="00674708" w:rsidRDefault="00674708" w:rsidP="00674708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490436" w:rsidRPr="000B02E6" w:rsidRDefault="00674708" w:rsidP="00674708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lastRenderedPageBreak/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674708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74708" w:rsidRPr="000B02E6" w:rsidRDefault="0067470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74708" w:rsidRPr="000B02E6" w:rsidRDefault="00674708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Нагрузочное тестирование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74708" w:rsidRPr="000B02E6" w:rsidRDefault="00674708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74708" w:rsidRPr="00940700" w:rsidRDefault="00674708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Проведение нагрузочного тестирования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74708" w:rsidRPr="000B02E6" w:rsidRDefault="00674708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BD64A2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D64A2">
              <w:rPr>
                <w:rFonts w:ascii="Times New Roman" w:hAnsi="Times New Roman"/>
              </w:rPr>
              <w:t>даптация</w:t>
            </w:r>
            <w:r w:rsidRPr="000B02E6">
              <w:rPr>
                <w:rFonts w:ascii="Times New Roman" w:hAnsi="Times New Roman"/>
              </w:rPr>
              <w:t xml:space="preserve"> </w:t>
            </w:r>
            <w:r w:rsidR="00490436" w:rsidRPr="000B02E6">
              <w:rPr>
                <w:rFonts w:ascii="Times New Roman" w:hAnsi="Times New Roman"/>
              </w:rPr>
              <w:t>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94070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 xml:space="preserve">Развитие и </w:t>
            </w:r>
            <w:r w:rsidR="00BD64A2" w:rsidRPr="00BD64A2">
              <w:rPr>
                <w:rFonts w:ascii="Times New Roman" w:hAnsi="Times New Roman"/>
              </w:rPr>
              <w:t>адаптация</w:t>
            </w:r>
            <w:r w:rsidR="00BD64A2" w:rsidRPr="00940700">
              <w:rPr>
                <w:rFonts w:ascii="Times New Roman" w:hAnsi="Times New Roman"/>
              </w:rPr>
              <w:t xml:space="preserve"> </w:t>
            </w:r>
            <w:r w:rsidRPr="00940700">
              <w:rPr>
                <w:rFonts w:ascii="Times New Roman" w:hAnsi="Times New Roman"/>
              </w:rPr>
              <w:t>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2E5929" w:rsidP="002E5929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E43A6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="00940700" w:rsidRPr="00940700">
              <w:rPr>
                <w:rFonts w:ascii="Times New Roman" w:hAnsi="Times New Roman"/>
              </w:rPr>
              <w:t>раздел «Документы» → «Инструкции»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2E5929" w:rsidP="002E5929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912D89"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40700" w:rsidP="005F52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940700">
              <w:rPr>
                <w:rFonts w:ascii="Times New Roman" w:hAnsi="Times New Roman"/>
              </w:rPr>
              <w:t>раздел «Информационные технологии» → «Корпоративные системы» → система «</w:t>
            </w:r>
            <w:r w:rsidR="005F527C">
              <w:rPr>
                <w:rFonts w:ascii="Times New Roman" w:hAnsi="Times New Roman"/>
              </w:rPr>
              <w:t>ЕОС-Закупки</w:t>
            </w:r>
            <w:r w:rsidRPr="00940700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40700" w:rsidRPr="00940700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>1.8.1. 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</w:p>
          <w:p w:rsidR="00940700" w:rsidRPr="00940700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716185" w:rsidRPr="000B02E6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>1.8.3. Услуга не распространяется на консультирование пользователей, устранение возникающих инцидентов и проблем по функциональности смежных ИТ - систем  п.1.5.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674708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0,008000000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674708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0,000098300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0B02E6" w:rsidRDefault="00674708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708">
              <w:rPr>
                <w:rFonts w:ascii="Times New Roman" w:hAnsi="Times New Roman"/>
              </w:rPr>
              <w:t>0,000961500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E03229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E03229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5F52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="005F527C">
              <w:rPr>
                <w:rFonts w:ascii="Times New Roman" w:hAnsi="Times New Roman"/>
              </w:rPr>
              <w:t>РПО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E03229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5F52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="005F527C">
              <w:rPr>
                <w:rFonts w:ascii="Times New Roman" w:hAnsi="Times New Roman"/>
              </w:rPr>
              <w:t>РТО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E03229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253A46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p w:rsidR="00A84C0F" w:rsidRPr="000B02E6" w:rsidRDefault="00A84C0F">
      <w:pPr>
        <w:rPr>
          <w:rFonts w:ascii="Times New Roman" w:hAnsi="Times New Roman"/>
        </w:rPr>
      </w:pPr>
      <w:bookmarkStart w:id="0" w:name="_GoBack"/>
      <w:bookmarkEnd w:id="0"/>
    </w:p>
    <w:sectPr w:rsidR="00A84C0F" w:rsidRPr="000B02E6" w:rsidSect="007F673F"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CD" w:rsidRDefault="006459CD" w:rsidP="00427828">
      <w:pPr>
        <w:spacing w:after="0" w:line="240" w:lineRule="auto"/>
      </w:pPr>
      <w:r>
        <w:separator/>
      </w:r>
    </w:p>
  </w:endnote>
  <w:endnote w:type="continuationSeparator" w:id="0">
    <w:p w:rsidR="006459CD" w:rsidRDefault="006459CD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CD" w:rsidRDefault="006459CD" w:rsidP="00427828">
      <w:pPr>
        <w:spacing w:after="0" w:line="240" w:lineRule="auto"/>
      </w:pPr>
      <w:r>
        <w:separator/>
      </w:r>
    </w:p>
  </w:footnote>
  <w:footnote w:type="continuationSeparator" w:id="0">
    <w:p w:rsidR="006459CD" w:rsidRDefault="006459CD" w:rsidP="0042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453F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0D2B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4BC7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933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53A46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5929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3E5E"/>
    <w:rsid w:val="004E7F6B"/>
    <w:rsid w:val="004F3888"/>
    <w:rsid w:val="004F454E"/>
    <w:rsid w:val="004F7204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3C85"/>
    <w:rsid w:val="005A496A"/>
    <w:rsid w:val="005A6F73"/>
    <w:rsid w:val="005C3B84"/>
    <w:rsid w:val="005D38B4"/>
    <w:rsid w:val="005D7F95"/>
    <w:rsid w:val="005E29CC"/>
    <w:rsid w:val="005E38DC"/>
    <w:rsid w:val="005E6101"/>
    <w:rsid w:val="005F30D1"/>
    <w:rsid w:val="005F527C"/>
    <w:rsid w:val="005F5B46"/>
    <w:rsid w:val="005F7834"/>
    <w:rsid w:val="0060578E"/>
    <w:rsid w:val="00607DAE"/>
    <w:rsid w:val="00613171"/>
    <w:rsid w:val="00617955"/>
    <w:rsid w:val="00620231"/>
    <w:rsid w:val="00621885"/>
    <w:rsid w:val="00630655"/>
    <w:rsid w:val="0063468A"/>
    <w:rsid w:val="006459CD"/>
    <w:rsid w:val="00664DD9"/>
    <w:rsid w:val="00666EA9"/>
    <w:rsid w:val="00674708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1080"/>
    <w:rsid w:val="00731F92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B7C6D"/>
    <w:rsid w:val="007D2F36"/>
    <w:rsid w:val="007D7620"/>
    <w:rsid w:val="007E687E"/>
    <w:rsid w:val="007F1974"/>
    <w:rsid w:val="007F2F0A"/>
    <w:rsid w:val="007F5AB7"/>
    <w:rsid w:val="007F63A4"/>
    <w:rsid w:val="007F673F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67923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0700"/>
    <w:rsid w:val="00944AC3"/>
    <w:rsid w:val="00947110"/>
    <w:rsid w:val="00947EA2"/>
    <w:rsid w:val="00950C7A"/>
    <w:rsid w:val="00954AD3"/>
    <w:rsid w:val="00957E2F"/>
    <w:rsid w:val="00962106"/>
    <w:rsid w:val="00963BCC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5A31"/>
    <w:rsid w:val="009F62AD"/>
    <w:rsid w:val="00A10C02"/>
    <w:rsid w:val="00A11BD2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917"/>
    <w:rsid w:val="00B00D1B"/>
    <w:rsid w:val="00B02076"/>
    <w:rsid w:val="00B03C07"/>
    <w:rsid w:val="00B05705"/>
    <w:rsid w:val="00B05C3E"/>
    <w:rsid w:val="00B0617B"/>
    <w:rsid w:val="00B07225"/>
    <w:rsid w:val="00B07633"/>
    <w:rsid w:val="00B10FDE"/>
    <w:rsid w:val="00B1553C"/>
    <w:rsid w:val="00B16E3D"/>
    <w:rsid w:val="00B178A0"/>
    <w:rsid w:val="00B265B6"/>
    <w:rsid w:val="00B26735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4A2"/>
    <w:rsid w:val="00BD6854"/>
    <w:rsid w:val="00BE045E"/>
    <w:rsid w:val="00BE329B"/>
    <w:rsid w:val="00BE54A9"/>
    <w:rsid w:val="00BF5042"/>
    <w:rsid w:val="00BF7FAE"/>
    <w:rsid w:val="00C00494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60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0D8E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9AE"/>
    <w:rsid w:val="00CF2B60"/>
    <w:rsid w:val="00CF3304"/>
    <w:rsid w:val="00CF55AE"/>
    <w:rsid w:val="00D078D0"/>
    <w:rsid w:val="00D14A26"/>
    <w:rsid w:val="00D1768A"/>
    <w:rsid w:val="00D2237F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C4C6D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3229"/>
    <w:rsid w:val="00E06F4C"/>
    <w:rsid w:val="00E21ECE"/>
    <w:rsid w:val="00E2396A"/>
    <w:rsid w:val="00E308B8"/>
    <w:rsid w:val="00E404D8"/>
    <w:rsid w:val="00E44946"/>
    <w:rsid w:val="00E502F0"/>
    <w:rsid w:val="00E60664"/>
    <w:rsid w:val="00E642FE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styleId="affa">
    <w:name w:val="Body Text"/>
    <w:basedOn w:val="a"/>
    <w:link w:val="affb"/>
    <w:uiPriority w:val="99"/>
    <w:unhideWhenUsed/>
    <w:rsid w:val="00B1553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b">
    <w:name w:val="Основной текст Знак"/>
    <w:basedOn w:val="a0"/>
    <w:link w:val="affa"/>
    <w:uiPriority w:val="99"/>
    <w:rsid w:val="00B1553C"/>
    <w:rPr>
      <w:rFonts w:ascii="Times New Roman" w:hAnsi="Times New Roman"/>
    </w:rPr>
  </w:style>
  <w:style w:type="paragraph" w:styleId="23">
    <w:name w:val="Body Text 2"/>
    <w:basedOn w:val="a"/>
    <w:link w:val="24"/>
    <w:uiPriority w:val="99"/>
    <w:unhideWhenUsed/>
    <w:rsid w:val="00C3360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336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490B13A-951C-4117-81F5-EC163515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6</cp:revision>
  <cp:lastPrinted>2015-05-07T09:15:00Z</cp:lastPrinted>
  <dcterms:created xsi:type="dcterms:W3CDTF">2022-11-01T16:01:00Z</dcterms:created>
  <dcterms:modified xsi:type="dcterms:W3CDTF">2022-11-11T11:47:00Z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